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DC" w:rsidRPr="00287B5B" w:rsidRDefault="00432EDC" w:rsidP="00287B5B">
      <w:pPr>
        <w:spacing w:after="0"/>
        <w:jc w:val="right"/>
        <w:rPr>
          <w:rFonts w:ascii="Times New Roman" w:hAnsi="Times New Roman"/>
          <w:sz w:val="24"/>
          <w:szCs w:val="24"/>
        </w:rPr>
      </w:pPr>
      <w:r w:rsidRPr="00287B5B">
        <w:rPr>
          <w:rFonts w:ascii="Times New Roman" w:hAnsi="Times New Roman"/>
          <w:sz w:val="24"/>
          <w:szCs w:val="24"/>
        </w:rPr>
        <w:t>Пр</w:t>
      </w:r>
      <w:r>
        <w:rPr>
          <w:rFonts w:ascii="Times New Roman" w:hAnsi="Times New Roman"/>
          <w:sz w:val="24"/>
          <w:szCs w:val="24"/>
        </w:rPr>
        <w:t xml:space="preserve">иложение 11 к Приказу № </w:t>
      </w:r>
      <w:r w:rsidR="0006267C">
        <w:rPr>
          <w:rFonts w:ascii="Times New Roman" w:hAnsi="Times New Roman"/>
          <w:sz w:val="24"/>
          <w:szCs w:val="24"/>
        </w:rPr>
        <w:t>16/6</w:t>
      </w:r>
      <w:r>
        <w:rPr>
          <w:rFonts w:ascii="Times New Roman" w:hAnsi="Times New Roman"/>
          <w:sz w:val="24"/>
          <w:szCs w:val="24"/>
        </w:rPr>
        <w:t xml:space="preserve"> от </w:t>
      </w:r>
      <w:r w:rsidR="00674934">
        <w:rPr>
          <w:rFonts w:ascii="Times New Roman" w:hAnsi="Times New Roman"/>
          <w:sz w:val="24"/>
          <w:szCs w:val="24"/>
        </w:rPr>
        <w:t>15.06.2021</w:t>
      </w:r>
    </w:p>
    <w:p w:rsidR="00432EDC" w:rsidRPr="006E49F8" w:rsidRDefault="00432EDC" w:rsidP="006E49F8">
      <w:pPr>
        <w:spacing w:after="0"/>
        <w:jc w:val="both"/>
        <w:rPr>
          <w:rFonts w:ascii="Times New Roman" w:hAnsi="Times New Roman"/>
          <w:sz w:val="28"/>
          <w:szCs w:val="28"/>
        </w:rPr>
      </w:pPr>
    </w:p>
    <w:p w:rsidR="00432EDC" w:rsidRPr="006E49F8" w:rsidRDefault="00432EDC" w:rsidP="006E49F8">
      <w:pPr>
        <w:spacing w:after="0"/>
        <w:jc w:val="both"/>
        <w:rPr>
          <w:rFonts w:ascii="Times New Roman" w:hAnsi="Times New Roman"/>
          <w:sz w:val="28"/>
          <w:szCs w:val="28"/>
        </w:rPr>
      </w:pPr>
    </w:p>
    <w:p w:rsidR="00432EDC" w:rsidRPr="006E49F8" w:rsidRDefault="00432EDC" w:rsidP="006E49F8">
      <w:pPr>
        <w:pStyle w:val="afb"/>
        <w:spacing w:after="0" w:line="276" w:lineRule="auto"/>
        <w:jc w:val="center"/>
        <w:rPr>
          <w:rStyle w:val="aff7"/>
          <w:rFonts w:ascii="Times New Roman" w:hAnsi="Times New Roman"/>
          <w:color w:val="auto"/>
          <w:sz w:val="28"/>
          <w:szCs w:val="28"/>
        </w:rPr>
      </w:pPr>
      <w:r w:rsidRPr="006E49F8">
        <w:rPr>
          <w:rStyle w:val="aff7"/>
          <w:rFonts w:ascii="Times New Roman" w:hAnsi="Times New Roman"/>
          <w:color w:val="auto"/>
          <w:sz w:val="28"/>
          <w:szCs w:val="28"/>
        </w:rPr>
        <w:t xml:space="preserve">ПОЛИТИКА </w:t>
      </w:r>
    </w:p>
    <w:p w:rsidR="00432EDC" w:rsidRPr="00EF7939" w:rsidRDefault="00432EDC" w:rsidP="00F94EF4">
      <w:pPr>
        <w:pStyle w:val="afb"/>
        <w:spacing w:after="0" w:line="276" w:lineRule="auto"/>
        <w:jc w:val="center"/>
        <w:rPr>
          <w:rStyle w:val="aff7"/>
          <w:rFonts w:ascii="Times New Roman" w:hAnsi="Times New Roman"/>
          <w:color w:val="auto"/>
          <w:sz w:val="28"/>
          <w:szCs w:val="28"/>
        </w:rPr>
      </w:pPr>
      <w:r w:rsidRPr="006E49F8">
        <w:rPr>
          <w:rStyle w:val="aff7"/>
          <w:rFonts w:ascii="Times New Roman" w:hAnsi="Times New Roman"/>
          <w:color w:val="auto"/>
          <w:sz w:val="28"/>
          <w:szCs w:val="28"/>
        </w:rPr>
        <w:t xml:space="preserve">В ОТНОШЕНИИ </w:t>
      </w:r>
      <w:r w:rsidRPr="00EF7939">
        <w:rPr>
          <w:rStyle w:val="aff7"/>
          <w:rFonts w:ascii="Times New Roman" w:hAnsi="Times New Roman"/>
          <w:color w:val="auto"/>
          <w:sz w:val="28"/>
          <w:szCs w:val="28"/>
        </w:rPr>
        <w:t xml:space="preserve">ОБРАБОТКИ ПЕРСОНАЛЬНЫХ ДАННЫХ </w:t>
      </w:r>
    </w:p>
    <w:p w:rsidR="00432EDC" w:rsidRPr="00EF7939" w:rsidRDefault="00432EDC" w:rsidP="00EF7939">
      <w:pPr>
        <w:pStyle w:val="afb"/>
        <w:spacing w:after="0" w:line="276" w:lineRule="auto"/>
        <w:jc w:val="center"/>
        <w:rPr>
          <w:rFonts w:ascii="Times New Roman" w:hAnsi="Times New Roman"/>
          <w:bCs/>
          <w:smallCaps/>
          <w:color w:val="auto"/>
          <w:sz w:val="28"/>
          <w:szCs w:val="28"/>
        </w:rPr>
      </w:pPr>
      <w:r w:rsidRPr="00EF7939">
        <w:rPr>
          <w:rStyle w:val="aff7"/>
          <w:rFonts w:ascii="Times New Roman" w:hAnsi="Times New Roman"/>
          <w:color w:val="auto"/>
          <w:sz w:val="28"/>
          <w:szCs w:val="28"/>
        </w:rPr>
        <w:t xml:space="preserve">В </w:t>
      </w:r>
      <w:r w:rsidR="0006267C">
        <w:rPr>
          <w:rStyle w:val="aff7"/>
          <w:rFonts w:ascii="Times New Roman" w:hAnsi="Times New Roman"/>
          <w:color w:val="auto"/>
          <w:sz w:val="28"/>
          <w:szCs w:val="28"/>
        </w:rPr>
        <w:t>ООО «ПЕРЕДОВЫЕ ТЕХНОЛОГИИ»</w:t>
      </w:r>
    </w:p>
    <w:p w:rsidR="00432EDC" w:rsidRPr="006E49F8" w:rsidRDefault="00432EDC" w:rsidP="00EC7E12">
      <w:pPr>
        <w:spacing w:before="240" w:after="120"/>
        <w:jc w:val="center"/>
        <w:rPr>
          <w:rFonts w:ascii="Times New Roman" w:hAnsi="Times New Roman"/>
          <w:b/>
          <w:sz w:val="24"/>
          <w:szCs w:val="24"/>
        </w:rPr>
      </w:pPr>
      <w:r w:rsidRPr="006E49F8">
        <w:rPr>
          <w:rFonts w:ascii="Times New Roman" w:hAnsi="Times New Roman"/>
          <w:b/>
          <w:sz w:val="24"/>
          <w:szCs w:val="24"/>
        </w:rPr>
        <w:t>1</w:t>
      </w:r>
      <w:r>
        <w:rPr>
          <w:rFonts w:ascii="Times New Roman" w:hAnsi="Times New Roman"/>
          <w:b/>
          <w:sz w:val="24"/>
          <w:szCs w:val="24"/>
        </w:rPr>
        <w:t>.</w:t>
      </w:r>
      <w:r w:rsidRPr="006E49F8">
        <w:rPr>
          <w:rFonts w:ascii="Times New Roman" w:hAnsi="Times New Roman"/>
          <w:b/>
          <w:sz w:val="24"/>
          <w:szCs w:val="24"/>
        </w:rPr>
        <w:t xml:space="preserve"> НАЗНАЧЕНИЕ</w:t>
      </w:r>
    </w:p>
    <w:p w:rsidR="00432EDC" w:rsidRPr="006E49F8" w:rsidRDefault="00432EDC" w:rsidP="00662EA3">
      <w:pPr>
        <w:pStyle w:val="aff8"/>
        <w:suppressAutoHyphens/>
        <w:spacing w:line="276" w:lineRule="auto"/>
        <w:ind w:left="0" w:firstLine="0"/>
        <w:rPr>
          <w:sz w:val="24"/>
          <w:szCs w:val="24"/>
        </w:rPr>
      </w:pPr>
      <w:proofErr w:type="gramStart"/>
      <w:r w:rsidRPr="006E49F8">
        <w:rPr>
          <w:sz w:val="24"/>
          <w:szCs w:val="24"/>
        </w:rPr>
        <w:t xml:space="preserve">1.1 Настоящий документ определяет политику </w:t>
      </w:r>
      <w:r w:rsidR="0006267C">
        <w:rPr>
          <w:sz w:val="24"/>
          <w:szCs w:val="24"/>
        </w:rPr>
        <w:t>ООО «Передовые технологии»</w:t>
      </w:r>
      <w:r>
        <w:rPr>
          <w:sz w:val="24"/>
          <w:szCs w:val="24"/>
        </w:rPr>
        <w:t xml:space="preserve"> </w:t>
      </w:r>
      <w:r w:rsidRPr="006E49F8">
        <w:rPr>
          <w:sz w:val="24"/>
          <w:szCs w:val="24"/>
        </w:rPr>
        <w:t>(далее – Оператор) в отношении обработки пер</w:t>
      </w:r>
      <w:r>
        <w:rPr>
          <w:sz w:val="24"/>
          <w:szCs w:val="24"/>
        </w:rPr>
        <w:t xml:space="preserve">сональных данных (далее – </w:t>
      </w:r>
      <w:proofErr w:type="spellStart"/>
      <w:r>
        <w:rPr>
          <w:sz w:val="24"/>
          <w:szCs w:val="24"/>
        </w:rPr>
        <w:t>ПДн</w:t>
      </w:r>
      <w:proofErr w:type="spellEnd"/>
      <w:r>
        <w:rPr>
          <w:sz w:val="24"/>
          <w:szCs w:val="24"/>
        </w:rPr>
        <w:t xml:space="preserve">) </w:t>
      </w:r>
      <w:r w:rsidRPr="007C3C26">
        <w:rPr>
          <w:sz w:val="24"/>
          <w:szCs w:val="24"/>
        </w:rPr>
        <w:t>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 ответств</w:t>
      </w:r>
      <w:r>
        <w:rPr>
          <w:sz w:val="24"/>
          <w:szCs w:val="24"/>
        </w:rPr>
        <w:t>енность должностных лиц Оператора</w:t>
      </w:r>
      <w:r w:rsidRPr="007C3C26">
        <w:rPr>
          <w:sz w:val="24"/>
          <w:szCs w:val="24"/>
        </w:rPr>
        <w:t>, имеющих доступ к персональным данным, за невыполнение требований</w:t>
      </w:r>
      <w:proofErr w:type="gramEnd"/>
      <w:r w:rsidRPr="007C3C26">
        <w:rPr>
          <w:sz w:val="24"/>
          <w:szCs w:val="24"/>
        </w:rPr>
        <w:t xml:space="preserve"> норм, регулирующих обработку и защиту персональных данных.</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1.2 Настоящая Политика разработана в соответствии с п. 2 ст. 18.1 Федерального закона РФ «О персональных данных» №152-ФЗ от 27 июля 2006 года и действует в отношении всех персональных данных, обрабатываемых Оператором. </w:t>
      </w:r>
    </w:p>
    <w:p w:rsidR="00432EDC" w:rsidRPr="007C3C26" w:rsidRDefault="00432EDC" w:rsidP="006E49F8">
      <w:pPr>
        <w:spacing w:after="0"/>
        <w:jc w:val="both"/>
        <w:rPr>
          <w:rFonts w:ascii="Times New Roman" w:hAnsi="Times New Roman"/>
          <w:sz w:val="24"/>
          <w:szCs w:val="24"/>
        </w:rPr>
      </w:pPr>
      <w:r>
        <w:rPr>
          <w:rFonts w:ascii="Times New Roman" w:hAnsi="Times New Roman"/>
          <w:sz w:val="24"/>
          <w:szCs w:val="24"/>
        </w:rPr>
        <w:t xml:space="preserve">1.3 </w:t>
      </w:r>
      <w:r w:rsidRPr="007C3C26">
        <w:rPr>
          <w:rFonts w:ascii="Times New Roman" w:hAnsi="Times New Roman"/>
          <w:sz w:val="24"/>
          <w:szCs w:val="24"/>
        </w:rPr>
        <w:t>Обеспечение безопасности персональных данных является одно</w:t>
      </w:r>
      <w:r>
        <w:rPr>
          <w:rFonts w:ascii="Times New Roman" w:hAnsi="Times New Roman"/>
          <w:sz w:val="24"/>
          <w:szCs w:val="24"/>
        </w:rPr>
        <w:t>й из приоритетных задач Оператора</w:t>
      </w:r>
      <w:r w:rsidRPr="007C3C26">
        <w:rPr>
          <w:rFonts w:ascii="Times New Roman" w:hAnsi="Times New Roman"/>
          <w:sz w:val="24"/>
          <w:szCs w:val="24"/>
        </w:rPr>
        <w:t>.</w:t>
      </w:r>
    </w:p>
    <w:p w:rsidR="00432EDC" w:rsidRPr="006E49F8" w:rsidRDefault="00432EDC" w:rsidP="00EC7E12">
      <w:pPr>
        <w:spacing w:before="240" w:after="120"/>
        <w:jc w:val="center"/>
        <w:rPr>
          <w:rFonts w:ascii="Times New Roman" w:hAnsi="Times New Roman"/>
          <w:b/>
          <w:sz w:val="24"/>
          <w:szCs w:val="24"/>
        </w:rPr>
      </w:pPr>
      <w:r w:rsidRPr="006E49F8">
        <w:rPr>
          <w:rFonts w:ascii="Times New Roman" w:hAnsi="Times New Roman"/>
          <w:b/>
          <w:sz w:val="24"/>
          <w:szCs w:val="24"/>
        </w:rPr>
        <w:t>2</w:t>
      </w:r>
      <w:r>
        <w:rPr>
          <w:rFonts w:ascii="Times New Roman" w:hAnsi="Times New Roman"/>
          <w:b/>
          <w:sz w:val="24"/>
          <w:szCs w:val="24"/>
        </w:rPr>
        <w:t>.</w:t>
      </w:r>
      <w:r w:rsidRPr="006E49F8">
        <w:rPr>
          <w:rFonts w:ascii="Times New Roman" w:hAnsi="Times New Roman"/>
          <w:b/>
          <w:sz w:val="24"/>
          <w:szCs w:val="24"/>
        </w:rPr>
        <w:t xml:space="preserve"> ОБЩИЕ ПОЛОЖЕНИЯ</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2.1 Действие настоящего документа распространяется на все процессы, в рамках которых осуществляется обработка персональных данных субъектов </w:t>
      </w:r>
      <w:proofErr w:type="spellStart"/>
      <w:r w:rsidRPr="006E49F8">
        <w:rPr>
          <w:rFonts w:ascii="Times New Roman" w:hAnsi="Times New Roman"/>
          <w:sz w:val="24"/>
          <w:szCs w:val="24"/>
        </w:rPr>
        <w:t>ПДн</w:t>
      </w:r>
      <w:proofErr w:type="spellEnd"/>
      <w:r w:rsidRPr="006E49F8">
        <w:rPr>
          <w:rFonts w:ascii="Times New Roman" w:hAnsi="Times New Roman"/>
          <w:sz w:val="24"/>
          <w:szCs w:val="24"/>
        </w:rPr>
        <w:t xml:space="preserve"> всех категорий, а также на подразделения, принимающие участие в указанных процессах. </w:t>
      </w:r>
    </w:p>
    <w:p w:rsidR="00432EDC" w:rsidRDefault="00432EDC" w:rsidP="006300BB">
      <w:pPr>
        <w:spacing w:after="0"/>
        <w:jc w:val="both"/>
        <w:rPr>
          <w:rFonts w:ascii="Times New Roman" w:hAnsi="Times New Roman"/>
          <w:sz w:val="24"/>
          <w:szCs w:val="24"/>
        </w:rPr>
      </w:pPr>
      <w:r w:rsidRPr="006E49F8">
        <w:rPr>
          <w:rFonts w:ascii="Times New Roman" w:hAnsi="Times New Roman"/>
          <w:sz w:val="24"/>
          <w:szCs w:val="24"/>
        </w:rPr>
        <w:t xml:space="preserve">2.2 </w:t>
      </w:r>
      <w:r w:rsidRPr="006300BB">
        <w:rPr>
          <w:rFonts w:ascii="Times New Roman" w:hAnsi="Times New Roman"/>
          <w:sz w:val="24"/>
          <w:szCs w:val="24"/>
        </w:rPr>
        <w:t>Сведениями, составляющими</w:t>
      </w:r>
      <w:r>
        <w:rPr>
          <w:rFonts w:ascii="Times New Roman" w:hAnsi="Times New Roman"/>
          <w:sz w:val="24"/>
          <w:szCs w:val="24"/>
        </w:rPr>
        <w:t xml:space="preserve"> персональные данные,</w:t>
      </w:r>
      <w:r w:rsidRPr="006300BB">
        <w:rPr>
          <w:rFonts w:ascii="Times New Roman" w:hAnsi="Times New Roman"/>
          <w:sz w:val="24"/>
          <w:szCs w:val="24"/>
        </w:rPr>
        <w:t xml:space="preserve"> является любая информация,  относящаяся к прямо или косвенно определенному или определяемому физическому лицу (субъекту персональных данных).</w:t>
      </w:r>
    </w:p>
    <w:p w:rsidR="00432EDC" w:rsidRDefault="00432EDC" w:rsidP="00553797">
      <w:pPr>
        <w:spacing w:after="0"/>
        <w:jc w:val="both"/>
        <w:rPr>
          <w:rFonts w:ascii="Times New Roman" w:hAnsi="Times New Roman"/>
          <w:sz w:val="24"/>
          <w:szCs w:val="24"/>
        </w:rPr>
      </w:pPr>
      <w:r w:rsidRPr="006E49F8">
        <w:rPr>
          <w:rFonts w:ascii="Times New Roman" w:hAnsi="Times New Roman"/>
          <w:sz w:val="24"/>
          <w:szCs w:val="24"/>
        </w:rPr>
        <w:t>2.3</w:t>
      </w:r>
      <w:r>
        <w:rPr>
          <w:rFonts w:ascii="Times New Roman" w:hAnsi="Times New Roman"/>
          <w:sz w:val="24"/>
          <w:szCs w:val="24"/>
        </w:rPr>
        <w:t xml:space="preserve"> Под обработкой</w:t>
      </w:r>
      <w:r w:rsidRPr="00553797">
        <w:rPr>
          <w:rFonts w:ascii="Times New Roman" w:hAnsi="Times New Roman"/>
          <w:sz w:val="24"/>
          <w:szCs w:val="24"/>
        </w:rPr>
        <w:t xml:space="preserve"> персональных д</w:t>
      </w:r>
      <w:r>
        <w:rPr>
          <w:rFonts w:ascii="Times New Roman" w:hAnsi="Times New Roman"/>
          <w:sz w:val="24"/>
          <w:szCs w:val="24"/>
        </w:rPr>
        <w:t>анных понимается</w:t>
      </w:r>
      <w:r w:rsidRPr="00553797">
        <w:rPr>
          <w:rFonts w:ascii="Times New Roman" w:hAnsi="Times New Roman"/>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sz w:val="24"/>
          <w:szCs w:val="24"/>
        </w:rPr>
        <w:t>.</w:t>
      </w:r>
    </w:p>
    <w:p w:rsidR="00432EDC" w:rsidRPr="00F3289F" w:rsidRDefault="00432EDC" w:rsidP="00553797">
      <w:pPr>
        <w:spacing w:after="0"/>
        <w:jc w:val="both"/>
        <w:rPr>
          <w:rFonts w:ascii="Times New Roman" w:hAnsi="Times New Roman"/>
          <w:sz w:val="24"/>
          <w:szCs w:val="24"/>
        </w:rPr>
      </w:pPr>
      <w:r>
        <w:rPr>
          <w:rFonts w:ascii="Times New Roman" w:hAnsi="Times New Roman"/>
          <w:sz w:val="24"/>
          <w:szCs w:val="24"/>
        </w:rPr>
        <w:t xml:space="preserve">2.4 </w:t>
      </w:r>
      <w:r w:rsidRPr="00F3289F">
        <w:rPr>
          <w:rFonts w:ascii="Times New Roman" w:hAnsi="Times New Roman"/>
          <w:sz w:val="24"/>
          <w:szCs w:val="24"/>
        </w:rPr>
        <w:t>Настоящая Политика являетс</w:t>
      </w:r>
      <w:r>
        <w:rPr>
          <w:rFonts w:ascii="Times New Roman" w:hAnsi="Times New Roman"/>
          <w:sz w:val="24"/>
          <w:szCs w:val="24"/>
        </w:rPr>
        <w:t>я внутренним документом Оператора</w:t>
      </w:r>
      <w:r w:rsidRPr="00F3289F">
        <w:rPr>
          <w:rFonts w:ascii="Times New Roman" w:hAnsi="Times New Roman"/>
          <w:sz w:val="24"/>
          <w:szCs w:val="24"/>
        </w:rPr>
        <w:t>, общедоступной и подлежит размещен</w:t>
      </w:r>
      <w:r>
        <w:rPr>
          <w:rFonts w:ascii="Times New Roman" w:hAnsi="Times New Roman"/>
          <w:sz w:val="24"/>
          <w:szCs w:val="24"/>
        </w:rPr>
        <w:t>ию на официальном сайте Оператора</w:t>
      </w:r>
      <w:r w:rsidRPr="00F3289F">
        <w:rPr>
          <w:rFonts w:ascii="Times New Roman" w:hAnsi="Times New Roman"/>
          <w:sz w:val="24"/>
          <w:szCs w:val="24"/>
        </w:rPr>
        <w:t>.</w:t>
      </w:r>
    </w:p>
    <w:p w:rsidR="00432EDC" w:rsidRDefault="00432EDC" w:rsidP="00553797">
      <w:pPr>
        <w:spacing w:after="0"/>
        <w:jc w:val="both"/>
        <w:rPr>
          <w:rFonts w:ascii="Times New Roman" w:hAnsi="Times New Roman"/>
          <w:sz w:val="24"/>
          <w:szCs w:val="24"/>
        </w:rPr>
      </w:pPr>
    </w:p>
    <w:p w:rsidR="00432EDC" w:rsidRDefault="00432EDC" w:rsidP="00EC7E12">
      <w:pPr>
        <w:spacing w:after="0"/>
        <w:jc w:val="center"/>
        <w:rPr>
          <w:rFonts w:ascii="Times New Roman" w:hAnsi="Times New Roman"/>
          <w:b/>
          <w:sz w:val="24"/>
          <w:szCs w:val="24"/>
        </w:rPr>
      </w:pPr>
      <w:r w:rsidRPr="006E49F8">
        <w:rPr>
          <w:rFonts w:ascii="Times New Roman" w:hAnsi="Times New Roman"/>
          <w:b/>
          <w:sz w:val="24"/>
          <w:szCs w:val="24"/>
        </w:rPr>
        <w:t>3</w:t>
      </w:r>
      <w:r>
        <w:rPr>
          <w:rFonts w:ascii="Times New Roman" w:hAnsi="Times New Roman"/>
          <w:b/>
          <w:sz w:val="24"/>
          <w:szCs w:val="24"/>
        </w:rPr>
        <w:t>.</w:t>
      </w:r>
      <w:r w:rsidRPr="006E49F8">
        <w:rPr>
          <w:rFonts w:ascii="Times New Roman" w:hAnsi="Times New Roman"/>
          <w:b/>
          <w:sz w:val="24"/>
          <w:szCs w:val="24"/>
        </w:rPr>
        <w:t xml:space="preserve"> ПРИНЦИПЫ ОБРАБОТКИ ПЕРСОНАЛЬНЫХ ДАННЫХ</w:t>
      </w:r>
    </w:p>
    <w:p w:rsidR="00432EDC" w:rsidRPr="006E49F8" w:rsidRDefault="00432EDC" w:rsidP="00553797">
      <w:pPr>
        <w:spacing w:after="0"/>
        <w:jc w:val="both"/>
        <w:rPr>
          <w:rFonts w:ascii="Times New Roman" w:hAnsi="Times New Roman"/>
          <w:b/>
          <w:sz w:val="24"/>
          <w:szCs w:val="24"/>
        </w:rPr>
      </w:pP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3.1. Обработка персональных данных Оператором осуществляется на основе следующих принципов: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1) Обработка персональных данных осуществляется на законной и справедливой</w:t>
      </w:r>
      <w:r>
        <w:rPr>
          <w:rFonts w:ascii="Times New Roman" w:hAnsi="Times New Roman"/>
          <w:sz w:val="24"/>
          <w:szCs w:val="24"/>
        </w:rPr>
        <w:t xml:space="preserve"> </w:t>
      </w:r>
      <w:r w:rsidRPr="006E49F8">
        <w:rPr>
          <w:rFonts w:ascii="Times New Roman" w:hAnsi="Times New Roman"/>
          <w:sz w:val="24"/>
          <w:szCs w:val="24"/>
        </w:rPr>
        <w:t xml:space="preserve">основе;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lastRenderedPageBreak/>
        <w:t xml:space="preserve">3) Не допускается объединение баз данных, содержащих персональные данные, обработка которых осуществляется в целях, несовместных между собой;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4) Обработке подлежат только те персональные данные, которые отвечают целям их обработки;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5) Содержание и объем обрабатываемых персональных данных соответствуют</w:t>
      </w:r>
      <w:r>
        <w:rPr>
          <w:rFonts w:ascii="Times New Roman" w:hAnsi="Times New Roman"/>
          <w:sz w:val="24"/>
          <w:szCs w:val="24"/>
        </w:rPr>
        <w:t xml:space="preserve"> </w:t>
      </w:r>
      <w:r w:rsidRPr="006E49F8">
        <w:rPr>
          <w:rFonts w:ascii="Times New Roman" w:hAnsi="Times New Roman"/>
          <w:sz w:val="24"/>
          <w:szCs w:val="24"/>
        </w:rPr>
        <w:t xml:space="preserve">заявленным целям обработки. Обрабатываемые персональные данные не являются избыточными по отношению к заявленным целям обработки;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6) При обработке персональных данных обеспечивается точность персональных</w:t>
      </w:r>
      <w:r>
        <w:rPr>
          <w:rFonts w:ascii="Times New Roman" w:hAnsi="Times New Roman"/>
          <w:sz w:val="24"/>
          <w:szCs w:val="24"/>
        </w:rPr>
        <w:t xml:space="preserve"> </w:t>
      </w:r>
      <w:r w:rsidRPr="006E49F8">
        <w:rPr>
          <w:rFonts w:ascii="Times New Roman" w:hAnsi="Times New Roman"/>
          <w:sz w:val="24"/>
          <w:szCs w:val="24"/>
        </w:rPr>
        <w:t xml:space="preserve">данных, их достаточность, а в необходимых случаях и актуальность по отношению к заявленным целям их обработки.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3.2.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432EDC" w:rsidRPr="006E49F8" w:rsidRDefault="00432EDC" w:rsidP="00EC7E12">
      <w:pPr>
        <w:spacing w:before="240" w:after="120"/>
        <w:jc w:val="center"/>
        <w:rPr>
          <w:rFonts w:ascii="Times New Roman" w:hAnsi="Times New Roman"/>
          <w:b/>
          <w:sz w:val="24"/>
          <w:szCs w:val="24"/>
        </w:rPr>
      </w:pPr>
      <w:r w:rsidRPr="006E49F8">
        <w:rPr>
          <w:rFonts w:ascii="Times New Roman" w:hAnsi="Times New Roman"/>
          <w:b/>
          <w:sz w:val="24"/>
          <w:szCs w:val="24"/>
        </w:rPr>
        <w:t>4</w:t>
      </w:r>
      <w:r>
        <w:rPr>
          <w:rFonts w:ascii="Times New Roman" w:hAnsi="Times New Roman"/>
          <w:b/>
          <w:sz w:val="24"/>
          <w:szCs w:val="24"/>
        </w:rPr>
        <w:t>.</w:t>
      </w:r>
      <w:r w:rsidRPr="006E49F8">
        <w:rPr>
          <w:rFonts w:ascii="Times New Roman" w:hAnsi="Times New Roman"/>
          <w:b/>
          <w:sz w:val="24"/>
          <w:szCs w:val="24"/>
        </w:rPr>
        <w:t xml:space="preserve"> УСЛОВИЯ ОБРАБОТКИ ПЕРСОНАЛЬНЫХ ДАННЫХ</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4.1 Обработка персональных данных осуществляется с соблюдением принципов и правил, установленных Федеральным законом «О персональных данных». Обработка персональных данных допускается в следующих случаях: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1) Обработка персональных данных осуществляется с согласия субъекта персональных данных на обработку его персональных данных;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2) Обработка персональных данных необходима для достижения целей, предусмотренных </w:t>
      </w:r>
      <w:r>
        <w:rPr>
          <w:rFonts w:ascii="Times New Roman" w:hAnsi="Times New Roman"/>
          <w:sz w:val="24"/>
          <w:szCs w:val="24"/>
        </w:rPr>
        <w:t>Уставом</w:t>
      </w:r>
      <w:r w:rsidRPr="006E49F8">
        <w:rPr>
          <w:rFonts w:ascii="Times New Roman" w:hAnsi="Times New Roman"/>
          <w:sz w:val="24"/>
          <w:szCs w:val="24"/>
        </w:rPr>
        <w:t xml:space="preserve">, для осуществления и выполнения, возложенных законодательством Российской Федерации на </w:t>
      </w:r>
      <w:r>
        <w:rPr>
          <w:rFonts w:ascii="Times New Roman" w:hAnsi="Times New Roman"/>
          <w:sz w:val="24"/>
          <w:szCs w:val="24"/>
        </w:rPr>
        <w:t>О</w:t>
      </w:r>
      <w:r w:rsidRPr="006E49F8">
        <w:rPr>
          <w:rFonts w:ascii="Times New Roman" w:hAnsi="Times New Roman"/>
          <w:sz w:val="24"/>
          <w:szCs w:val="24"/>
        </w:rPr>
        <w:t xml:space="preserve">ператора функций, полномочий и обязанностей;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4) </w:t>
      </w:r>
      <w:r>
        <w:rPr>
          <w:rFonts w:ascii="Times New Roman" w:hAnsi="Times New Roman"/>
          <w:sz w:val="24"/>
          <w:szCs w:val="24"/>
        </w:rPr>
        <w:t>О</w:t>
      </w:r>
      <w:r w:rsidRPr="006E49F8">
        <w:rPr>
          <w:rFonts w:ascii="Times New Roman" w:hAnsi="Times New Roman"/>
          <w:sz w:val="24"/>
          <w:szCs w:val="24"/>
        </w:rPr>
        <w:t>бработка персональных данных не</w:t>
      </w:r>
      <w:r>
        <w:rPr>
          <w:rFonts w:ascii="Times New Roman" w:hAnsi="Times New Roman"/>
          <w:sz w:val="24"/>
          <w:szCs w:val="24"/>
        </w:rPr>
        <w:t>обходима для исполнения договора,</w:t>
      </w:r>
      <w:r w:rsidRPr="006E49F8">
        <w:rPr>
          <w:rFonts w:ascii="Times New Roman" w:hAnsi="Times New Roman"/>
          <w:sz w:val="24"/>
          <w:szCs w:val="24"/>
        </w:rPr>
        <w:t xml:space="preserve"> стороной которого</w:t>
      </w:r>
      <w:r>
        <w:rPr>
          <w:rFonts w:ascii="Times New Roman" w:hAnsi="Times New Roman"/>
          <w:sz w:val="24"/>
          <w:szCs w:val="24"/>
        </w:rPr>
        <w:t>,</w:t>
      </w:r>
      <w:r w:rsidRPr="006E49F8">
        <w:rPr>
          <w:rFonts w:ascii="Times New Roman" w:hAnsi="Times New Roman"/>
          <w:sz w:val="24"/>
          <w:szCs w:val="24"/>
        </w:rPr>
        <w:t xml:space="preserve"> либо выгодоприобретателем или поручителем по которому</w:t>
      </w:r>
      <w:r>
        <w:rPr>
          <w:rFonts w:ascii="Times New Roman" w:hAnsi="Times New Roman"/>
          <w:sz w:val="24"/>
          <w:szCs w:val="24"/>
        </w:rPr>
        <w:t>,</w:t>
      </w:r>
      <w:r w:rsidRPr="006E49F8">
        <w:rPr>
          <w:rFonts w:ascii="Times New Roman" w:hAnsi="Times New Roman"/>
          <w:sz w:val="24"/>
          <w:szCs w:val="24"/>
        </w:rPr>
        <w:t xml:space="preserve">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6)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7) Обработка персональных данных осуществляется в статистических или иных исследовательских целях, при условии обязательного об</w:t>
      </w:r>
      <w:r>
        <w:rPr>
          <w:rFonts w:ascii="Times New Roman" w:hAnsi="Times New Roman"/>
          <w:sz w:val="24"/>
          <w:szCs w:val="24"/>
        </w:rPr>
        <w:t>езличивания персональных данных</w:t>
      </w:r>
      <w:r w:rsidRPr="006E49F8">
        <w:rPr>
          <w:rFonts w:ascii="Times New Roman" w:hAnsi="Times New Roman"/>
          <w:sz w:val="24"/>
          <w:szCs w:val="24"/>
        </w:rPr>
        <w:t xml:space="preserve">;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lastRenderedPageBreak/>
        <w:t xml:space="preserve">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9) Осуществляется обработка персональных данных, подлежащих опубликованию или обязательному раскрытию в соответствии с федеральным законом.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4.2 В случае необходимости Оператор может включить персональные данные субъектов в общедоступные источники персональных данных, при этом Оператор берет письменное согласие субъекта на обработку его персональных данных.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4.3 Оператор может осуществлять обработку специальных категорий персональных данных, касающихся расовой, национальной принадлежности, состояния здоровья, при этом Оператор обязуется брать письменное согласие субъекта на обработку его персональных данных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4.4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Оператором не обрабатываются.</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4.5 Оператор не осуществляет трансграничную передачу персональных данных.</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4.6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4.7 При отсутствии необходимости письменного согласия субъекта на обработку его персональных данных</w:t>
      </w:r>
      <w:r>
        <w:rPr>
          <w:rFonts w:ascii="Times New Roman" w:hAnsi="Times New Roman"/>
          <w:sz w:val="24"/>
          <w:szCs w:val="24"/>
        </w:rPr>
        <w:t>,</w:t>
      </w:r>
      <w:r w:rsidRPr="006E49F8">
        <w:rPr>
          <w:rFonts w:ascii="Times New Roman" w:hAnsi="Times New Roman"/>
          <w:sz w:val="24"/>
          <w:szCs w:val="24"/>
        </w:rPr>
        <w:t xml:space="preserve"> с</w:t>
      </w:r>
      <w:r>
        <w:rPr>
          <w:rFonts w:ascii="Times New Roman" w:hAnsi="Times New Roman"/>
          <w:sz w:val="24"/>
          <w:szCs w:val="24"/>
        </w:rPr>
        <w:t>огласие субъекта может быть получено от субъекта</w:t>
      </w:r>
      <w:r w:rsidRPr="006E49F8">
        <w:rPr>
          <w:rFonts w:ascii="Times New Roman" w:hAnsi="Times New Roman"/>
          <w:sz w:val="24"/>
          <w:szCs w:val="24"/>
        </w:rPr>
        <w:t xml:space="preserve"> персональн</w:t>
      </w:r>
      <w:r>
        <w:rPr>
          <w:rFonts w:ascii="Times New Roman" w:hAnsi="Times New Roman"/>
          <w:sz w:val="24"/>
          <w:szCs w:val="24"/>
        </w:rPr>
        <w:t>ых данных или его представителя</w:t>
      </w:r>
      <w:r w:rsidRPr="006E49F8">
        <w:rPr>
          <w:rFonts w:ascii="Times New Roman" w:hAnsi="Times New Roman"/>
          <w:sz w:val="24"/>
          <w:szCs w:val="24"/>
        </w:rPr>
        <w:t xml:space="preserve"> в любой</w:t>
      </w:r>
      <w:r>
        <w:rPr>
          <w:rFonts w:ascii="Times New Roman" w:hAnsi="Times New Roman"/>
          <w:sz w:val="24"/>
          <w:szCs w:val="24"/>
        </w:rPr>
        <w:t xml:space="preserve"> форме,</w:t>
      </w:r>
      <w:r w:rsidRPr="006E49F8">
        <w:rPr>
          <w:rFonts w:ascii="Times New Roman" w:hAnsi="Times New Roman"/>
          <w:sz w:val="24"/>
          <w:szCs w:val="24"/>
        </w:rPr>
        <w:t xml:space="preserve"> позволяющей получить факт его получе</w:t>
      </w:r>
      <w:r>
        <w:rPr>
          <w:rFonts w:ascii="Times New Roman" w:hAnsi="Times New Roman"/>
          <w:sz w:val="24"/>
          <w:szCs w:val="24"/>
        </w:rPr>
        <w:t>ния</w:t>
      </w:r>
      <w:r w:rsidRPr="006E49F8">
        <w:rPr>
          <w:rFonts w:ascii="Times New Roman" w:hAnsi="Times New Roman"/>
          <w:sz w:val="24"/>
          <w:szCs w:val="24"/>
        </w:rPr>
        <w:t xml:space="preserve">.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4.8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При этом Оператор в договоре долж</w:t>
      </w:r>
      <w:r>
        <w:rPr>
          <w:rFonts w:ascii="Times New Roman" w:hAnsi="Times New Roman"/>
          <w:sz w:val="24"/>
          <w:szCs w:val="24"/>
        </w:rPr>
        <w:t>ен</w:t>
      </w:r>
      <w:r w:rsidRPr="006E49F8">
        <w:rPr>
          <w:rFonts w:ascii="Times New Roman" w:hAnsi="Times New Roman"/>
          <w:sz w:val="24"/>
          <w:szCs w:val="24"/>
        </w:rPr>
        <w:t xml:space="preserve"> обязать лицо, осуществляющее обработку персональных данных по поручению Оператора, соблюдать принципы и правила обработки персональных данных, предусмотренные настоящим документом и Федеральным законом №</w:t>
      </w:r>
      <w:r>
        <w:rPr>
          <w:rFonts w:ascii="Times New Roman" w:hAnsi="Times New Roman"/>
          <w:sz w:val="24"/>
          <w:szCs w:val="24"/>
        </w:rPr>
        <w:t xml:space="preserve"> </w:t>
      </w:r>
      <w:r w:rsidRPr="006E49F8">
        <w:rPr>
          <w:rFonts w:ascii="Times New Roman" w:hAnsi="Times New Roman"/>
          <w:sz w:val="24"/>
          <w:szCs w:val="24"/>
        </w:rPr>
        <w:t xml:space="preserve">152-ФЗ «О персональных данных».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4.9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4</w:t>
      </w:r>
      <w:r>
        <w:rPr>
          <w:rFonts w:ascii="Times New Roman" w:hAnsi="Times New Roman"/>
          <w:sz w:val="24"/>
          <w:szCs w:val="24"/>
        </w:rPr>
        <w:t>.10 Оператор обязуется и обязывает</w:t>
      </w:r>
      <w:r w:rsidRPr="006E49F8">
        <w:rPr>
          <w:rFonts w:ascii="Times New Roman" w:hAnsi="Times New Roman"/>
          <w:sz w:val="24"/>
          <w:szCs w:val="24"/>
        </w:rPr>
        <w:t xml:space="preserve">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432EDC" w:rsidRPr="006E49F8" w:rsidRDefault="00432EDC" w:rsidP="00EC7E12">
      <w:pPr>
        <w:spacing w:before="240" w:after="120"/>
        <w:jc w:val="center"/>
        <w:rPr>
          <w:rFonts w:ascii="Times New Roman" w:hAnsi="Times New Roman"/>
          <w:b/>
          <w:sz w:val="24"/>
          <w:szCs w:val="24"/>
        </w:rPr>
      </w:pPr>
      <w:r w:rsidRPr="006E49F8">
        <w:rPr>
          <w:rFonts w:ascii="Times New Roman" w:hAnsi="Times New Roman"/>
          <w:b/>
          <w:sz w:val="24"/>
          <w:szCs w:val="24"/>
        </w:rPr>
        <w:t>5</w:t>
      </w:r>
      <w:r>
        <w:rPr>
          <w:rFonts w:ascii="Times New Roman" w:hAnsi="Times New Roman"/>
          <w:b/>
          <w:sz w:val="24"/>
          <w:szCs w:val="24"/>
        </w:rPr>
        <w:t>.</w:t>
      </w:r>
      <w:r w:rsidRPr="006E49F8">
        <w:rPr>
          <w:rFonts w:ascii="Times New Roman" w:hAnsi="Times New Roman"/>
          <w:b/>
          <w:sz w:val="24"/>
          <w:szCs w:val="24"/>
        </w:rPr>
        <w:t xml:space="preserve"> ПРАВА СУБЪЕКТА ПЕРСОНАЛЬНЫХ ДАННЫХ</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5.1 В соответствие с №</w:t>
      </w:r>
      <w:r>
        <w:rPr>
          <w:rFonts w:ascii="Times New Roman" w:hAnsi="Times New Roman"/>
          <w:sz w:val="24"/>
          <w:szCs w:val="24"/>
        </w:rPr>
        <w:t xml:space="preserve"> </w:t>
      </w:r>
      <w:r w:rsidRPr="006E49F8">
        <w:rPr>
          <w:rFonts w:ascii="Times New Roman" w:hAnsi="Times New Roman"/>
          <w:sz w:val="24"/>
          <w:szCs w:val="24"/>
        </w:rPr>
        <w:t xml:space="preserve">152-ФЗ «О персональных данных» субъект персональных данных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имеет право: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5.1.1. Получить сведения касающиеся обработки </w:t>
      </w:r>
      <w:proofErr w:type="spellStart"/>
      <w:r w:rsidRPr="006E49F8">
        <w:rPr>
          <w:rFonts w:ascii="Times New Roman" w:hAnsi="Times New Roman"/>
          <w:sz w:val="24"/>
          <w:szCs w:val="24"/>
        </w:rPr>
        <w:t>ПДн</w:t>
      </w:r>
      <w:proofErr w:type="spellEnd"/>
      <w:r w:rsidRPr="006E49F8">
        <w:rPr>
          <w:rFonts w:ascii="Times New Roman" w:hAnsi="Times New Roman"/>
          <w:sz w:val="24"/>
          <w:szCs w:val="24"/>
        </w:rPr>
        <w:t xml:space="preserve"> оператором, а именно:</w:t>
      </w:r>
    </w:p>
    <w:p w:rsidR="00432EDC" w:rsidRPr="006E49F8" w:rsidRDefault="00432EDC" w:rsidP="00BA33F1">
      <w:pPr>
        <w:numPr>
          <w:ilvl w:val="0"/>
          <w:numId w:val="17"/>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подтверждение факта обработки персональных данных оператором; </w:t>
      </w:r>
    </w:p>
    <w:p w:rsidR="00432EDC" w:rsidRPr="006E49F8" w:rsidRDefault="00432EDC" w:rsidP="00BA33F1">
      <w:pPr>
        <w:numPr>
          <w:ilvl w:val="0"/>
          <w:numId w:val="17"/>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правовые основания и цели обработки персональных данных; </w:t>
      </w:r>
    </w:p>
    <w:p w:rsidR="00432EDC" w:rsidRPr="006E49F8" w:rsidRDefault="00432EDC" w:rsidP="00BA33F1">
      <w:pPr>
        <w:numPr>
          <w:ilvl w:val="0"/>
          <w:numId w:val="17"/>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цели и применяемые оператором способы обработки персональных данных; </w:t>
      </w:r>
    </w:p>
    <w:p w:rsidR="00432EDC" w:rsidRPr="006E49F8" w:rsidRDefault="00432EDC" w:rsidP="00BA33F1">
      <w:pPr>
        <w:numPr>
          <w:ilvl w:val="0"/>
          <w:numId w:val="17"/>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lastRenderedPageBreak/>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432EDC" w:rsidRPr="006E49F8" w:rsidRDefault="00432EDC" w:rsidP="00BA33F1">
      <w:pPr>
        <w:numPr>
          <w:ilvl w:val="0"/>
          <w:numId w:val="17"/>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432EDC" w:rsidRPr="006E49F8" w:rsidRDefault="00432EDC" w:rsidP="00BA33F1">
      <w:pPr>
        <w:numPr>
          <w:ilvl w:val="0"/>
          <w:numId w:val="17"/>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сроки обработки персональных данных, в том числе сроки их хранения; </w:t>
      </w:r>
    </w:p>
    <w:p w:rsidR="00432EDC" w:rsidRPr="006E49F8" w:rsidRDefault="00432EDC" w:rsidP="00BA33F1">
      <w:pPr>
        <w:numPr>
          <w:ilvl w:val="0"/>
          <w:numId w:val="17"/>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порядок осуществления субъектом персональных данных прав, предусмотренных №152-ФЗ «О персональных данных»; </w:t>
      </w:r>
    </w:p>
    <w:p w:rsidR="00432EDC" w:rsidRPr="006E49F8" w:rsidRDefault="00432EDC" w:rsidP="00BA33F1">
      <w:pPr>
        <w:numPr>
          <w:ilvl w:val="0"/>
          <w:numId w:val="17"/>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информацию об осуществленной или предполагаемой трансграничной передаче данных; </w:t>
      </w:r>
    </w:p>
    <w:p w:rsidR="00432EDC" w:rsidRPr="006E49F8" w:rsidRDefault="00432EDC" w:rsidP="00BA33F1">
      <w:pPr>
        <w:numPr>
          <w:ilvl w:val="0"/>
          <w:numId w:val="17"/>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432EDC" w:rsidRPr="006E49F8" w:rsidRDefault="00432EDC" w:rsidP="00BA33F1">
      <w:pPr>
        <w:numPr>
          <w:ilvl w:val="0"/>
          <w:numId w:val="17"/>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иные сведения, предусмотренные №152-ФЗ «О персональных данных» или другими федеральными законами.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5.1.2 Потребовать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5.1.3 Заявить возражение против принятия в отношении себя решений, порождающих </w:t>
      </w:r>
      <w:r>
        <w:rPr>
          <w:rFonts w:ascii="Times New Roman" w:hAnsi="Times New Roman"/>
          <w:sz w:val="24"/>
          <w:szCs w:val="24"/>
        </w:rPr>
        <w:t xml:space="preserve"> </w:t>
      </w:r>
      <w:r w:rsidRPr="006E49F8">
        <w:rPr>
          <w:rFonts w:ascii="Times New Roman" w:hAnsi="Times New Roman"/>
          <w:sz w:val="24"/>
          <w:szCs w:val="24"/>
        </w:rPr>
        <w:t xml:space="preserve">юридические последствия на основе исключительно автоматизированной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обработки персональных данных; </w:t>
      </w:r>
    </w:p>
    <w:p w:rsidR="00432EDC" w:rsidRPr="006E49F8" w:rsidRDefault="00432EDC" w:rsidP="00EF7939">
      <w:pPr>
        <w:spacing w:after="0"/>
        <w:rPr>
          <w:rFonts w:ascii="Times New Roman" w:hAnsi="Times New Roman"/>
          <w:sz w:val="24"/>
          <w:szCs w:val="24"/>
        </w:rPr>
      </w:pPr>
      <w:r w:rsidRPr="006E49F8">
        <w:rPr>
          <w:rFonts w:ascii="Times New Roman" w:hAnsi="Times New Roman"/>
          <w:sz w:val="24"/>
          <w:szCs w:val="24"/>
        </w:rPr>
        <w:t xml:space="preserve">5.1.4 Отозвать согласие на обработку персональных данных в предусмотренных законом случаях.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5.2 Право субъекта персональных данных на доступ к его персональным данным может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быть ограничено в соответствии с федеральными законами РФ. </w:t>
      </w:r>
    </w:p>
    <w:p w:rsidR="00432EDC" w:rsidRPr="006E49F8" w:rsidRDefault="00432EDC" w:rsidP="00EC7E12">
      <w:pPr>
        <w:spacing w:before="240" w:after="120"/>
        <w:jc w:val="center"/>
        <w:rPr>
          <w:rFonts w:ascii="Times New Roman" w:hAnsi="Times New Roman"/>
          <w:b/>
          <w:sz w:val="24"/>
          <w:szCs w:val="24"/>
        </w:rPr>
      </w:pPr>
      <w:r w:rsidRPr="006E49F8">
        <w:rPr>
          <w:rFonts w:ascii="Times New Roman" w:hAnsi="Times New Roman"/>
          <w:b/>
          <w:sz w:val="24"/>
          <w:szCs w:val="24"/>
        </w:rPr>
        <w:t>6</w:t>
      </w:r>
      <w:r>
        <w:rPr>
          <w:rFonts w:ascii="Times New Roman" w:hAnsi="Times New Roman"/>
          <w:b/>
          <w:sz w:val="24"/>
          <w:szCs w:val="24"/>
        </w:rPr>
        <w:t>.</w:t>
      </w:r>
      <w:r w:rsidRPr="006E49F8">
        <w:rPr>
          <w:rFonts w:ascii="Times New Roman" w:hAnsi="Times New Roman"/>
          <w:b/>
          <w:sz w:val="24"/>
          <w:szCs w:val="24"/>
        </w:rPr>
        <w:t xml:space="preserve"> ОБЯЗАННОСТИ ОПЕРАТОРА</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В соответствии с требованиями Федерального закона № 152-ФЗ «О персональных данных» </w:t>
      </w:r>
    </w:p>
    <w:p w:rsidR="00432EDC" w:rsidRPr="00280BE1" w:rsidRDefault="00432EDC" w:rsidP="006E49F8">
      <w:pPr>
        <w:spacing w:after="0"/>
        <w:jc w:val="both"/>
        <w:rPr>
          <w:rFonts w:ascii="Times New Roman" w:hAnsi="Times New Roman"/>
          <w:sz w:val="24"/>
          <w:szCs w:val="24"/>
        </w:rPr>
      </w:pPr>
      <w:r w:rsidRPr="00280BE1">
        <w:rPr>
          <w:rFonts w:ascii="Times New Roman" w:hAnsi="Times New Roman"/>
          <w:sz w:val="24"/>
          <w:szCs w:val="24"/>
        </w:rPr>
        <w:t xml:space="preserve">Оператор обязан: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6.1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6.2 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6.3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6.4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rsidR="00432EDC" w:rsidRPr="006E49F8" w:rsidRDefault="00432EDC" w:rsidP="00B732AD">
      <w:pPr>
        <w:numPr>
          <w:ilvl w:val="0"/>
          <w:numId w:val="18"/>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Субъект </w:t>
      </w:r>
      <w:proofErr w:type="spellStart"/>
      <w:r w:rsidRPr="006E49F8">
        <w:rPr>
          <w:rFonts w:ascii="Times New Roman" w:hAnsi="Times New Roman"/>
          <w:sz w:val="24"/>
          <w:szCs w:val="24"/>
        </w:rPr>
        <w:t>ПДн</w:t>
      </w:r>
      <w:proofErr w:type="spellEnd"/>
      <w:r w:rsidRPr="006E49F8">
        <w:rPr>
          <w:rFonts w:ascii="Times New Roman" w:hAnsi="Times New Roman"/>
          <w:sz w:val="24"/>
          <w:szCs w:val="24"/>
        </w:rPr>
        <w:t xml:space="preserve"> уведомлен об осуществлении обработки его </w:t>
      </w:r>
      <w:proofErr w:type="spellStart"/>
      <w:r w:rsidRPr="006E49F8">
        <w:rPr>
          <w:rFonts w:ascii="Times New Roman" w:hAnsi="Times New Roman"/>
          <w:sz w:val="24"/>
          <w:szCs w:val="24"/>
        </w:rPr>
        <w:t>ПДн</w:t>
      </w:r>
      <w:proofErr w:type="spellEnd"/>
      <w:r w:rsidRPr="006E49F8">
        <w:rPr>
          <w:rFonts w:ascii="Times New Roman" w:hAnsi="Times New Roman"/>
          <w:sz w:val="24"/>
          <w:szCs w:val="24"/>
        </w:rPr>
        <w:t xml:space="preserve"> соответствующим оператором; </w:t>
      </w:r>
    </w:p>
    <w:p w:rsidR="00432EDC" w:rsidRPr="006E49F8" w:rsidRDefault="00432EDC" w:rsidP="00B732AD">
      <w:pPr>
        <w:numPr>
          <w:ilvl w:val="0"/>
          <w:numId w:val="18"/>
        </w:numPr>
        <w:tabs>
          <w:tab w:val="clear" w:pos="720"/>
        </w:tabs>
        <w:spacing w:after="0"/>
        <w:ind w:left="0" w:firstLine="0"/>
        <w:jc w:val="both"/>
        <w:rPr>
          <w:rFonts w:ascii="Times New Roman" w:hAnsi="Times New Roman"/>
          <w:sz w:val="24"/>
          <w:szCs w:val="24"/>
        </w:rPr>
      </w:pPr>
      <w:proofErr w:type="spellStart"/>
      <w:r w:rsidRPr="006E49F8">
        <w:rPr>
          <w:rFonts w:ascii="Times New Roman" w:hAnsi="Times New Roman"/>
          <w:sz w:val="24"/>
          <w:szCs w:val="24"/>
        </w:rPr>
        <w:lastRenderedPageBreak/>
        <w:t>ПДн</w:t>
      </w:r>
      <w:proofErr w:type="spellEnd"/>
      <w:r w:rsidRPr="006E49F8">
        <w:rPr>
          <w:rFonts w:ascii="Times New Roman" w:hAnsi="Times New Roman"/>
          <w:sz w:val="24"/>
          <w:szCs w:val="24"/>
        </w:rPr>
        <w:t xml:space="preserve">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proofErr w:type="spellStart"/>
      <w:r w:rsidRPr="006E49F8">
        <w:rPr>
          <w:rFonts w:ascii="Times New Roman" w:hAnsi="Times New Roman"/>
          <w:sz w:val="24"/>
          <w:szCs w:val="24"/>
        </w:rPr>
        <w:t>ПДн</w:t>
      </w:r>
      <w:proofErr w:type="spellEnd"/>
      <w:r w:rsidRPr="006E49F8">
        <w:rPr>
          <w:rFonts w:ascii="Times New Roman" w:hAnsi="Times New Roman"/>
          <w:sz w:val="24"/>
          <w:szCs w:val="24"/>
        </w:rPr>
        <w:t xml:space="preserve">; </w:t>
      </w:r>
    </w:p>
    <w:p w:rsidR="00432EDC" w:rsidRPr="006E49F8" w:rsidRDefault="00432EDC" w:rsidP="00B732AD">
      <w:pPr>
        <w:numPr>
          <w:ilvl w:val="0"/>
          <w:numId w:val="18"/>
        </w:numPr>
        <w:tabs>
          <w:tab w:val="clear" w:pos="720"/>
        </w:tabs>
        <w:spacing w:after="0"/>
        <w:ind w:left="0" w:firstLine="0"/>
        <w:jc w:val="both"/>
        <w:rPr>
          <w:rFonts w:ascii="Times New Roman" w:hAnsi="Times New Roman"/>
          <w:sz w:val="24"/>
          <w:szCs w:val="24"/>
        </w:rPr>
      </w:pPr>
      <w:proofErr w:type="spellStart"/>
      <w:r w:rsidRPr="006E49F8">
        <w:rPr>
          <w:rFonts w:ascii="Times New Roman" w:hAnsi="Times New Roman"/>
          <w:sz w:val="24"/>
          <w:szCs w:val="24"/>
        </w:rPr>
        <w:t>ПДн</w:t>
      </w:r>
      <w:proofErr w:type="spellEnd"/>
      <w:r>
        <w:rPr>
          <w:rFonts w:ascii="Times New Roman" w:hAnsi="Times New Roman"/>
          <w:sz w:val="24"/>
          <w:szCs w:val="24"/>
        </w:rPr>
        <w:t xml:space="preserve"> </w:t>
      </w:r>
      <w:r w:rsidRPr="006E49F8">
        <w:rPr>
          <w:rFonts w:ascii="Times New Roman" w:hAnsi="Times New Roman"/>
          <w:sz w:val="24"/>
          <w:szCs w:val="24"/>
        </w:rPr>
        <w:t xml:space="preserve">сделаны общедоступными субъектом </w:t>
      </w:r>
      <w:proofErr w:type="spellStart"/>
      <w:r w:rsidRPr="006E49F8">
        <w:rPr>
          <w:rFonts w:ascii="Times New Roman" w:hAnsi="Times New Roman"/>
          <w:sz w:val="24"/>
          <w:szCs w:val="24"/>
        </w:rPr>
        <w:t>ПДн</w:t>
      </w:r>
      <w:proofErr w:type="spellEnd"/>
      <w:r w:rsidRPr="006E49F8">
        <w:rPr>
          <w:rFonts w:ascii="Times New Roman" w:hAnsi="Times New Roman"/>
          <w:sz w:val="24"/>
          <w:szCs w:val="24"/>
        </w:rPr>
        <w:t xml:space="preserve"> или получены из общедоступного источника; </w:t>
      </w:r>
    </w:p>
    <w:p w:rsidR="00432EDC" w:rsidRPr="006E49F8" w:rsidRDefault="00432EDC" w:rsidP="00B732AD">
      <w:pPr>
        <w:numPr>
          <w:ilvl w:val="0"/>
          <w:numId w:val="18"/>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Оператор осуществляет обработку </w:t>
      </w:r>
      <w:proofErr w:type="spellStart"/>
      <w:r w:rsidRPr="006E49F8">
        <w:rPr>
          <w:rFonts w:ascii="Times New Roman" w:hAnsi="Times New Roman"/>
          <w:sz w:val="24"/>
          <w:szCs w:val="24"/>
        </w:rPr>
        <w:t>ПД</w:t>
      </w:r>
      <w:r>
        <w:rPr>
          <w:rFonts w:ascii="Times New Roman" w:hAnsi="Times New Roman"/>
          <w:sz w:val="24"/>
          <w:szCs w:val="24"/>
        </w:rPr>
        <w:t>н</w:t>
      </w:r>
      <w:proofErr w:type="spellEnd"/>
      <w:r w:rsidRPr="006E49F8">
        <w:rPr>
          <w:rFonts w:ascii="Times New Roman" w:hAnsi="Times New Roman"/>
          <w:sz w:val="24"/>
          <w:szCs w:val="24"/>
        </w:rPr>
        <w:t xml:space="preserve">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proofErr w:type="spellStart"/>
      <w:r w:rsidRPr="006E49F8">
        <w:rPr>
          <w:rFonts w:ascii="Times New Roman" w:hAnsi="Times New Roman"/>
          <w:sz w:val="24"/>
          <w:szCs w:val="24"/>
        </w:rPr>
        <w:t>ПДн</w:t>
      </w:r>
      <w:proofErr w:type="spellEnd"/>
      <w:r w:rsidRPr="006E49F8">
        <w:rPr>
          <w:rFonts w:ascii="Times New Roman" w:hAnsi="Times New Roman"/>
          <w:sz w:val="24"/>
          <w:szCs w:val="24"/>
        </w:rPr>
        <w:t xml:space="preserve">; </w:t>
      </w:r>
    </w:p>
    <w:p w:rsidR="00432EDC" w:rsidRPr="006E49F8" w:rsidRDefault="00432EDC" w:rsidP="00B732AD">
      <w:pPr>
        <w:numPr>
          <w:ilvl w:val="0"/>
          <w:numId w:val="18"/>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Предоставление субъекту </w:t>
      </w:r>
      <w:proofErr w:type="spellStart"/>
      <w:r w:rsidRPr="006E49F8">
        <w:rPr>
          <w:rFonts w:ascii="Times New Roman" w:hAnsi="Times New Roman"/>
          <w:sz w:val="24"/>
          <w:szCs w:val="24"/>
        </w:rPr>
        <w:t>ПД</w:t>
      </w:r>
      <w:r>
        <w:rPr>
          <w:rFonts w:ascii="Times New Roman" w:hAnsi="Times New Roman"/>
          <w:sz w:val="24"/>
          <w:szCs w:val="24"/>
        </w:rPr>
        <w:t>н</w:t>
      </w:r>
      <w:proofErr w:type="spellEnd"/>
      <w:r>
        <w:rPr>
          <w:rFonts w:ascii="Times New Roman" w:hAnsi="Times New Roman"/>
          <w:sz w:val="24"/>
          <w:szCs w:val="24"/>
        </w:rPr>
        <w:t xml:space="preserve"> </w:t>
      </w:r>
      <w:r w:rsidRPr="006E49F8">
        <w:rPr>
          <w:rFonts w:ascii="Times New Roman" w:hAnsi="Times New Roman"/>
          <w:sz w:val="24"/>
          <w:szCs w:val="24"/>
        </w:rPr>
        <w:t xml:space="preserve">сведений, содержащихся в Уведомлении об обработке </w:t>
      </w:r>
      <w:proofErr w:type="spellStart"/>
      <w:r w:rsidRPr="006E49F8">
        <w:rPr>
          <w:rFonts w:ascii="Times New Roman" w:hAnsi="Times New Roman"/>
          <w:sz w:val="24"/>
          <w:szCs w:val="24"/>
        </w:rPr>
        <w:t>ПД</w:t>
      </w:r>
      <w:r>
        <w:rPr>
          <w:rFonts w:ascii="Times New Roman" w:hAnsi="Times New Roman"/>
          <w:sz w:val="24"/>
          <w:szCs w:val="24"/>
        </w:rPr>
        <w:t>н</w:t>
      </w:r>
      <w:proofErr w:type="spellEnd"/>
      <w:r>
        <w:rPr>
          <w:rFonts w:ascii="Times New Roman" w:hAnsi="Times New Roman"/>
          <w:sz w:val="24"/>
          <w:szCs w:val="24"/>
        </w:rPr>
        <w:t xml:space="preserve"> </w:t>
      </w:r>
      <w:r w:rsidRPr="006E49F8">
        <w:rPr>
          <w:rFonts w:ascii="Times New Roman" w:hAnsi="Times New Roman"/>
          <w:sz w:val="24"/>
          <w:szCs w:val="24"/>
        </w:rPr>
        <w:t xml:space="preserve">нарушает права и законные интересы третьих лиц. </w:t>
      </w:r>
    </w:p>
    <w:p w:rsidR="00432EDC" w:rsidRPr="006E49F8" w:rsidRDefault="00432EDC" w:rsidP="00B732AD">
      <w:pPr>
        <w:spacing w:after="0"/>
        <w:jc w:val="both"/>
        <w:rPr>
          <w:rFonts w:ascii="Times New Roman" w:hAnsi="Times New Roman"/>
          <w:sz w:val="24"/>
          <w:szCs w:val="24"/>
        </w:rPr>
      </w:pPr>
      <w:r w:rsidRPr="006E49F8">
        <w:rPr>
          <w:rFonts w:ascii="Times New Roman" w:hAnsi="Times New Roman"/>
          <w:sz w:val="24"/>
          <w:szCs w:val="24"/>
        </w:rPr>
        <w:t xml:space="preserve">6.5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№152-ФЗ «О персональных данных» или другими федеральными законами.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6.6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обязана уведомить субъекта персональных данных.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6.7 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 </w:t>
      </w:r>
    </w:p>
    <w:p w:rsidR="00432EDC" w:rsidRPr="006E49F8" w:rsidRDefault="00432EDC" w:rsidP="00EC7E12">
      <w:pPr>
        <w:spacing w:before="240" w:after="120"/>
        <w:jc w:val="center"/>
        <w:rPr>
          <w:rFonts w:ascii="Times New Roman" w:hAnsi="Times New Roman"/>
          <w:b/>
          <w:sz w:val="24"/>
          <w:szCs w:val="24"/>
        </w:rPr>
      </w:pPr>
      <w:r w:rsidRPr="006E49F8">
        <w:rPr>
          <w:rFonts w:ascii="Times New Roman" w:hAnsi="Times New Roman"/>
          <w:b/>
          <w:sz w:val="24"/>
          <w:szCs w:val="24"/>
        </w:rPr>
        <w:t>7</w:t>
      </w:r>
      <w:r>
        <w:rPr>
          <w:rFonts w:ascii="Times New Roman" w:hAnsi="Times New Roman"/>
          <w:b/>
          <w:sz w:val="24"/>
          <w:szCs w:val="24"/>
        </w:rPr>
        <w:t>.</w:t>
      </w:r>
      <w:r w:rsidRPr="006E49F8">
        <w:rPr>
          <w:rFonts w:ascii="Times New Roman" w:hAnsi="Times New Roman"/>
          <w:b/>
          <w:sz w:val="24"/>
          <w:szCs w:val="24"/>
        </w:rPr>
        <w:t xml:space="preserve"> МЕРЫ ПО ОБЕСПЕЧЕНИЮ БЕЗОПАСНОСТИ ПЕРСОНАЛЬНЫХ ДАННЫХ ПРИ ИХ ОБРАБОТКЕ</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7.1 При обработке персональных данных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7.2 Обеспечение безопасности персональных данных достигается, в частности: </w:t>
      </w:r>
    </w:p>
    <w:p w:rsidR="00432EDC" w:rsidRPr="006E49F8" w:rsidRDefault="00432EDC" w:rsidP="00EC7E12">
      <w:pPr>
        <w:numPr>
          <w:ilvl w:val="0"/>
          <w:numId w:val="20"/>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определением угроз безопасности персональных данных при их обработке в информационных системах персональных данных; </w:t>
      </w:r>
    </w:p>
    <w:p w:rsidR="00432EDC" w:rsidRPr="006E49F8" w:rsidRDefault="00432EDC" w:rsidP="00EC7E12">
      <w:pPr>
        <w:numPr>
          <w:ilvl w:val="0"/>
          <w:numId w:val="20"/>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432EDC" w:rsidRPr="006E49F8" w:rsidRDefault="00432EDC" w:rsidP="00EC7E12">
      <w:pPr>
        <w:numPr>
          <w:ilvl w:val="0"/>
          <w:numId w:val="20"/>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применением прошедших в установленном порядке процедуру оценки соответствия средств защиты информации; </w:t>
      </w:r>
    </w:p>
    <w:p w:rsidR="00432EDC" w:rsidRPr="006E49F8" w:rsidRDefault="00432EDC" w:rsidP="00EC7E12">
      <w:pPr>
        <w:numPr>
          <w:ilvl w:val="0"/>
          <w:numId w:val="20"/>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lastRenderedPageBreak/>
        <w:t xml:space="preserve">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432EDC" w:rsidRPr="006E49F8" w:rsidRDefault="00432EDC" w:rsidP="00EC7E12">
      <w:pPr>
        <w:numPr>
          <w:ilvl w:val="0"/>
          <w:numId w:val="20"/>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учетом машинных носителей персональных данных; </w:t>
      </w:r>
    </w:p>
    <w:p w:rsidR="00432EDC" w:rsidRPr="006E49F8" w:rsidRDefault="00432EDC" w:rsidP="00EC7E12">
      <w:pPr>
        <w:numPr>
          <w:ilvl w:val="0"/>
          <w:numId w:val="20"/>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обнаружением фактов несанкционированного доступа к персональным данным и принятием мер; </w:t>
      </w:r>
    </w:p>
    <w:p w:rsidR="00432EDC" w:rsidRPr="006E49F8" w:rsidRDefault="00432EDC" w:rsidP="00EC7E12">
      <w:pPr>
        <w:numPr>
          <w:ilvl w:val="0"/>
          <w:numId w:val="20"/>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восстановлением персональных данных, модифицированных или уничтоженных вследствие несанкционированного доступа к ним; </w:t>
      </w:r>
    </w:p>
    <w:p w:rsidR="00432EDC" w:rsidRPr="006E49F8" w:rsidRDefault="00432EDC" w:rsidP="00EC7E12">
      <w:pPr>
        <w:numPr>
          <w:ilvl w:val="0"/>
          <w:numId w:val="20"/>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432EDC" w:rsidRDefault="00432EDC" w:rsidP="00EC7E12">
      <w:pPr>
        <w:numPr>
          <w:ilvl w:val="0"/>
          <w:numId w:val="20"/>
        </w:numPr>
        <w:tabs>
          <w:tab w:val="clear" w:pos="720"/>
        </w:tabs>
        <w:spacing w:after="0"/>
        <w:ind w:left="0" w:firstLine="0"/>
        <w:jc w:val="both"/>
        <w:rPr>
          <w:rFonts w:ascii="Times New Roman" w:hAnsi="Times New Roman"/>
          <w:sz w:val="24"/>
          <w:szCs w:val="24"/>
        </w:rPr>
      </w:pPr>
      <w:r w:rsidRPr="006E49F8">
        <w:rPr>
          <w:rFonts w:ascii="Times New Roman" w:hAnsi="Times New Roman"/>
          <w:sz w:val="24"/>
          <w:szCs w:val="24"/>
        </w:rPr>
        <w:t xml:space="preserve">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rsidR="00432EDC" w:rsidRPr="006E49F8" w:rsidRDefault="00432EDC" w:rsidP="006E49F8">
      <w:pPr>
        <w:spacing w:after="0"/>
        <w:jc w:val="both"/>
        <w:rPr>
          <w:rFonts w:ascii="Times New Roman" w:hAnsi="Times New Roman"/>
          <w:sz w:val="24"/>
          <w:szCs w:val="24"/>
        </w:rPr>
      </w:pPr>
      <w:r>
        <w:rPr>
          <w:rFonts w:ascii="Times New Roman" w:hAnsi="Times New Roman"/>
          <w:sz w:val="24"/>
          <w:szCs w:val="24"/>
        </w:rPr>
        <w:t xml:space="preserve">7.3 </w:t>
      </w:r>
      <w:r w:rsidRPr="00912861">
        <w:rPr>
          <w:rFonts w:ascii="Times New Roman" w:hAnsi="Times New Roman"/>
          <w:sz w:val="24"/>
          <w:szCs w:val="24"/>
        </w:rPr>
        <w:t>В целях координации действий по обеспечению безопасн</w:t>
      </w:r>
      <w:r>
        <w:rPr>
          <w:rFonts w:ascii="Times New Roman" w:hAnsi="Times New Roman"/>
          <w:sz w:val="24"/>
          <w:szCs w:val="24"/>
        </w:rPr>
        <w:t>ости персональных данных Оператором</w:t>
      </w:r>
      <w:r w:rsidRPr="00912861">
        <w:rPr>
          <w:rFonts w:ascii="Times New Roman" w:hAnsi="Times New Roman"/>
          <w:sz w:val="24"/>
          <w:szCs w:val="24"/>
        </w:rPr>
        <w:t xml:space="preserve"> назначен</w:t>
      </w:r>
      <w:r>
        <w:rPr>
          <w:rFonts w:ascii="Times New Roman" w:hAnsi="Times New Roman"/>
          <w:sz w:val="24"/>
          <w:szCs w:val="24"/>
        </w:rPr>
        <w:t>о лицо, ответственное</w:t>
      </w:r>
      <w:r w:rsidRPr="00912861">
        <w:rPr>
          <w:rFonts w:ascii="Times New Roman" w:hAnsi="Times New Roman"/>
          <w:sz w:val="24"/>
          <w:szCs w:val="24"/>
        </w:rPr>
        <w:t xml:space="preserve"> за </w:t>
      </w:r>
      <w:r>
        <w:rPr>
          <w:rFonts w:ascii="Times New Roman" w:hAnsi="Times New Roman"/>
          <w:sz w:val="24"/>
          <w:szCs w:val="24"/>
        </w:rPr>
        <w:t>организацию обработки</w:t>
      </w:r>
      <w:r w:rsidRPr="00912861">
        <w:rPr>
          <w:rFonts w:ascii="Times New Roman" w:hAnsi="Times New Roman"/>
          <w:sz w:val="24"/>
          <w:szCs w:val="24"/>
        </w:rPr>
        <w:t xml:space="preserve"> персональных данных.</w:t>
      </w:r>
    </w:p>
    <w:p w:rsidR="00432EDC" w:rsidRPr="006E49F8" w:rsidRDefault="00432EDC" w:rsidP="00EC7E12">
      <w:pPr>
        <w:spacing w:before="240" w:after="120"/>
        <w:jc w:val="center"/>
        <w:rPr>
          <w:rFonts w:ascii="Times New Roman" w:hAnsi="Times New Roman"/>
          <w:b/>
          <w:sz w:val="24"/>
          <w:szCs w:val="24"/>
        </w:rPr>
      </w:pPr>
      <w:r w:rsidRPr="006E49F8">
        <w:rPr>
          <w:rFonts w:ascii="Times New Roman" w:hAnsi="Times New Roman"/>
          <w:b/>
          <w:sz w:val="24"/>
          <w:szCs w:val="24"/>
        </w:rPr>
        <w:t>8</w:t>
      </w:r>
      <w:r>
        <w:rPr>
          <w:rFonts w:ascii="Times New Roman" w:hAnsi="Times New Roman"/>
          <w:b/>
          <w:sz w:val="24"/>
          <w:szCs w:val="24"/>
        </w:rPr>
        <w:t>.</w:t>
      </w:r>
      <w:r w:rsidRPr="006E49F8">
        <w:rPr>
          <w:rFonts w:ascii="Times New Roman" w:hAnsi="Times New Roman"/>
          <w:b/>
          <w:sz w:val="24"/>
          <w:szCs w:val="24"/>
        </w:rPr>
        <w:t xml:space="preserve"> ИЗМЕНЕНИЕ ПОЛИТИКИ</w:t>
      </w:r>
    </w:p>
    <w:p w:rsidR="00432EDC" w:rsidRDefault="00432EDC" w:rsidP="006E49F8">
      <w:pPr>
        <w:spacing w:after="0"/>
        <w:jc w:val="both"/>
        <w:rPr>
          <w:rFonts w:ascii="Times New Roman" w:hAnsi="Times New Roman"/>
          <w:sz w:val="24"/>
          <w:szCs w:val="24"/>
        </w:rPr>
      </w:pPr>
      <w:r w:rsidRPr="006E49F8">
        <w:rPr>
          <w:rFonts w:ascii="Times New Roman" w:hAnsi="Times New Roman"/>
          <w:sz w:val="24"/>
          <w:szCs w:val="24"/>
        </w:rPr>
        <w:t>8.1. Оператор имеет право вносить изменения в настоящую Политику.</w:t>
      </w:r>
    </w:p>
    <w:p w:rsidR="00432EDC" w:rsidRPr="0003323F" w:rsidRDefault="00432EDC" w:rsidP="006E49F8">
      <w:pPr>
        <w:spacing w:after="0"/>
        <w:jc w:val="both"/>
        <w:rPr>
          <w:rFonts w:ascii="Times New Roman" w:hAnsi="Times New Roman"/>
          <w:sz w:val="24"/>
          <w:szCs w:val="24"/>
        </w:rPr>
      </w:pPr>
      <w:r>
        <w:rPr>
          <w:rFonts w:ascii="Times New Roman" w:hAnsi="Times New Roman"/>
          <w:sz w:val="24"/>
          <w:szCs w:val="24"/>
        </w:rPr>
        <w:t xml:space="preserve">8.2. </w:t>
      </w:r>
      <w:r w:rsidRPr="0003323F">
        <w:rPr>
          <w:rFonts w:ascii="Times New Roman" w:hAnsi="Times New Roman"/>
          <w:sz w:val="24"/>
          <w:szCs w:val="24"/>
        </w:rPr>
        <w:t>Настоящая Политик</w:t>
      </w:r>
      <w:r>
        <w:rPr>
          <w:rFonts w:ascii="Times New Roman" w:hAnsi="Times New Roman"/>
          <w:sz w:val="24"/>
          <w:szCs w:val="24"/>
        </w:rPr>
        <w:t>а подлежит изменению</w:t>
      </w:r>
      <w:r w:rsidRPr="0003323F">
        <w:rPr>
          <w:rFonts w:ascii="Times New Roman" w:hAnsi="Times New Roman"/>
          <w:sz w:val="24"/>
          <w:szCs w:val="24"/>
        </w:rPr>
        <w:t xml:space="preserve"> в случае появления новых законодательных актов и специальных нормативных документов по обработке и защите персональных данных.</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8.2.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Оператора, если иное не предусмотрено новой редакцией Политики. </w:t>
      </w:r>
    </w:p>
    <w:p w:rsidR="00432EDC" w:rsidRPr="006E49F8" w:rsidRDefault="00432EDC" w:rsidP="00EC7E12">
      <w:pPr>
        <w:spacing w:before="240" w:after="120"/>
        <w:jc w:val="center"/>
        <w:rPr>
          <w:rFonts w:ascii="Times New Roman" w:hAnsi="Times New Roman"/>
          <w:b/>
          <w:sz w:val="24"/>
          <w:szCs w:val="24"/>
        </w:rPr>
      </w:pPr>
      <w:r w:rsidRPr="006E49F8">
        <w:rPr>
          <w:rFonts w:ascii="Times New Roman" w:hAnsi="Times New Roman"/>
          <w:b/>
          <w:sz w:val="24"/>
          <w:szCs w:val="24"/>
        </w:rPr>
        <w:t>9</w:t>
      </w:r>
      <w:r>
        <w:rPr>
          <w:rFonts w:ascii="Times New Roman" w:hAnsi="Times New Roman"/>
          <w:b/>
          <w:sz w:val="24"/>
          <w:szCs w:val="24"/>
        </w:rPr>
        <w:t>.</w:t>
      </w:r>
      <w:r w:rsidRPr="006E49F8">
        <w:rPr>
          <w:rFonts w:ascii="Times New Roman" w:hAnsi="Times New Roman"/>
          <w:b/>
          <w:sz w:val="24"/>
          <w:szCs w:val="24"/>
        </w:rPr>
        <w:t xml:space="preserve"> КОНТРОЛЬ И НАДЗОР ЗА ОБРАБОТКОЙ ПЕРСОНАЛЬНЫХ ДАННЫХ.</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9.1.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7" w:history="1">
        <w:r w:rsidRPr="006E49F8">
          <w:rPr>
            <w:rFonts w:ascii="Times New Roman" w:hAnsi="Times New Roman"/>
            <w:sz w:val="24"/>
            <w:szCs w:val="24"/>
          </w:rPr>
          <w:t>федеральный орган</w:t>
        </w:r>
      </w:hyperlink>
      <w:r w:rsidRPr="006E49F8">
        <w:rPr>
          <w:rFonts w:ascii="Times New Roman" w:hAnsi="Times New Roman"/>
          <w:sz w:val="24"/>
          <w:szCs w:val="24"/>
        </w:rPr>
        <w:t xml:space="preserve"> исполнительной власти, осуществляющий функции по контролю и надзору в сфере связи, информационных технологий и массовых коммуникаций (</w:t>
      </w:r>
      <w:proofErr w:type="spellStart"/>
      <w:r w:rsidRPr="006E49F8">
        <w:rPr>
          <w:rFonts w:ascii="Times New Roman" w:hAnsi="Times New Roman"/>
          <w:sz w:val="24"/>
          <w:szCs w:val="24"/>
        </w:rPr>
        <w:t>Роскомнадзор</w:t>
      </w:r>
      <w:proofErr w:type="spellEnd"/>
      <w:r w:rsidRPr="006E49F8">
        <w:rPr>
          <w:rFonts w:ascii="Times New Roman" w:hAnsi="Times New Roman"/>
          <w:sz w:val="24"/>
          <w:szCs w:val="24"/>
        </w:rPr>
        <w:t xml:space="preserve">). </w:t>
      </w:r>
    </w:p>
    <w:p w:rsidR="00432EDC" w:rsidRDefault="00432EDC" w:rsidP="006E49F8">
      <w:pPr>
        <w:spacing w:after="0"/>
        <w:jc w:val="both"/>
        <w:rPr>
          <w:rFonts w:ascii="Times New Roman" w:hAnsi="Times New Roman"/>
          <w:sz w:val="24"/>
          <w:szCs w:val="24"/>
        </w:rPr>
      </w:pPr>
      <w:r w:rsidRPr="006E49F8">
        <w:rPr>
          <w:rFonts w:ascii="Times New Roman" w:hAnsi="Times New Roman"/>
          <w:sz w:val="24"/>
          <w:szCs w:val="24"/>
        </w:rPr>
        <w:t>9.2.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32EDC" w:rsidRPr="0003323F" w:rsidRDefault="00432EDC" w:rsidP="006E49F8">
      <w:pPr>
        <w:spacing w:after="0"/>
        <w:jc w:val="both"/>
        <w:rPr>
          <w:rFonts w:ascii="Times New Roman" w:hAnsi="Times New Roman"/>
          <w:sz w:val="24"/>
          <w:szCs w:val="24"/>
        </w:rPr>
      </w:pPr>
      <w:r>
        <w:rPr>
          <w:rFonts w:ascii="Times New Roman" w:hAnsi="Times New Roman"/>
          <w:sz w:val="24"/>
          <w:szCs w:val="24"/>
        </w:rPr>
        <w:t>9.3 Внутренний контроль исполнения требований</w:t>
      </w:r>
      <w:r w:rsidRPr="0003323F">
        <w:rPr>
          <w:rFonts w:ascii="Times New Roman" w:hAnsi="Times New Roman"/>
          <w:sz w:val="24"/>
          <w:szCs w:val="24"/>
        </w:rPr>
        <w:t xml:space="preserve"> Федерального закона от 27.07.2006 г. </w:t>
      </w:r>
      <w:r>
        <w:rPr>
          <w:rFonts w:ascii="Times New Roman" w:hAnsi="Times New Roman"/>
          <w:sz w:val="24"/>
          <w:szCs w:val="24"/>
        </w:rPr>
        <w:t>№152-ФЗ «О персональных данных»</w:t>
      </w:r>
      <w:r w:rsidR="00002BD5">
        <w:rPr>
          <w:rFonts w:ascii="Times New Roman" w:hAnsi="Times New Roman"/>
          <w:sz w:val="24"/>
          <w:szCs w:val="24"/>
        </w:rPr>
        <w:t xml:space="preserve"> </w:t>
      </w:r>
      <w:bookmarkStart w:id="0" w:name="_GoBack"/>
      <w:bookmarkEnd w:id="0"/>
      <w:r>
        <w:rPr>
          <w:rFonts w:ascii="Times New Roman" w:hAnsi="Times New Roman"/>
          <w:sz w:val="24"/>
          <w:szCs w:val="24"/>
        </w:rPr>
        <w:t xml:space="preserve">осуществляется ответственным за </w:t>
      </w:r>
      <w:r w:rsidRPr="0003323F">
        <w:rPr>
          <w:rFonts w:ascii="Times New Roman" w:hAnsi="Times New Roman"/>
          <w:sz w:val="24"/>
          <w:szCs w:val="24"/>
        </w:rPr>
        <w:t>организацию обработки персональных данных.</w:t>
      </w:r>
    </w:p>
    <w:p w:rsidR="00432EDC" w:rsidRPr="006E49F8" w:rsidRDefault="00432EDC" w:rsidP="00EC7E12">
      <w:pPr>
        <w:spacing w:before="240" w:after="120"/>
        <w:jc w:val="center"/>
        <w:rPr>
          <w:rFonts w:ascii="Times New Roman" w:hAnsi="Times New Roman"/>
          <w:b/>
          <w:sz w:val="24"/>
          <w:szCs w:val="24"/>
        </w:rPr>
      </w:pPr>
      <w:r w:rsidRPr="006E49F8">
        <w:rPr>
          <w:rFonts w:ascii="Times New Roman" w:hAnsi="Times New Roman"/>
          <w:b/>
          <w:sz w:val="24"/>
          <w:szCs w:val="24"/>
        </w:rPr>
        <w:t>10</w:t>
      </w:r>
      <w:r>
        <w:rPr>
          <w:rFonts w:ascii="Times New Roman" w:hAnsi="Times New Roman"/>
          <w:b/>
          <w:sz w:val="24"/>
          <w:szCs w:val="24"/>
        </w:rPr>
        <w:t>.</w:t>
      </w:r>
      <w:r w:rsidRPr="006E49F8">
        <w:rPr>
          <w:rFonts w:ascii="Times New Roman" w:hAnsi="Times New Roman"/>
          <w:b/>
          <w:sz w:val="24"/>
          <w:szCs w:val="24"/>
        </w:rPr>
        <w:t xml:space="preserve"> ОТВЕТСТВЕННОСТЬ ЗА НАРУШЕНИЕ ТРЕБОВАНИЙ ЗАКОНОДАТЕЛЬСТВА В ОТНОШЕНИ</w:t>
      </w:r>
      <w:r>
        <w:rPr>
          <w:rFonts w:ascii="Times New Roman" w:hAnsi="Times New Roman"/>
          <w:b/>
          <w:sz w:val="24"/>
          <w:szCs w:val="24"/>
        </w:rPr>
        <w:t>И ОБРАБОТКИ ПЕРСОНАЛЬНЫХ ДАННЫХ</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10.1.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w:t>
      </w:r>
      <w:r w:rsidRPr="006E49F8">
        <w:rPr>
          <w:rFonts w:ascii="Times New Roman" w:hAnsi="Times New Roman"/>
          <w:sz w:val="24"/>
          <w:szCs w:val="24"/>
        </w:rPr>
        <w:lastRenderedPageBreak/>
        <w:t>Федерального закона, несут предусмотренную законодательством Российской Федерации ответственность.</w:t>
      </w:r>
    </w:p>
    <w:p w:rsidR="00432EDC" w:rsidRPr="006E49F8" w:rsidRDefault="00432EDC" w:rsidP="006E49F8">
      <w:pPr>
        <w:spacing w:after="0"/>
        <w:jc w:val="both"/>
        <w:rPr>
          <w:rFonts w:ascii="Times New Roman" w:hAnsi="Times New Roman"/>
          <w:sz w:val="24"/>
          <w:szCs w:val="24"/>
        </w:rPr>
      </w:pPr>
      <w:r w:rsidRPr="006E49F8">
        <w:rPr>
          <w:rFonts w:ascii="Times New Roman" w:hAnsi="Times New Roman"/>
          <w:sz w:val="24"/>
          <w:szCs w:val="24"/>
        </w:rPr>
        <w:t xml:space="preserve">10.2.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8" w:history="1">
        <w:r w:rsidRPr="006E49F8">
          <w:rPr>
            <w:rFonts w:ascii="Times New Roman" w:hAnsi="Times New Roman"/>
            <w:sz w:val="24"/>
            <w:szCs w:val="24"/>
          </w:rPr>
          <w:t>законодательством</w:t>
        </w:r>
      </w:hyperlink>
      <w:r w:rsidRPr="006E49F8">
        <w:rPr>
          <w:rFonts w:ascii="Times New Roman" w:hAnsi="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32EDC" w:rsidRPr="006E49F8" w:rsidRDefault="00432EDC" w:rsidP="006E49F8">
      <w:pPr>
        <w:spacing w:after="0"/>
        <w:jc w:val="both"/>
        <w:rPr>
          <w:rFonts w:ascii="Times New Roman" w:hAnsi="Times New Roman"/>
          <w:b/>
          <w:sz w:val="24"/>
          <w:szCs w:val="24"/>
        </w:rPr>
      </w:pPr>
      <w:r w:rsidRPr="006E49F8">
        <w:rPr>
          <w:rFonts w:ascii="Times New Roman" w:hAnsi="Times New Roman"/>
          <w:sz w:val="24"/>
          <w:szCs w:val="24"/>
        </w:rPr>
        <w:t>10.3.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w:t>
      </w:r>
      <w:r>
        <w:rPr>
          <w:rFonts w:ascii="Times New Roman" w:hAnsi="Times New Roman"/>
          <w:sz w:val="24"/>
          <w:szCs w:val="24"/>
        </w:rPr>
        <w:t>тей</w:t>
      </w:r>
      <w:r w:rsidRPr="006E49F8">
        <w:rPr>
          <w:rFonts w:ascii="Times New Roman" w:hAnsi="Times New Roman"/>
          <w:sz w:val="24"/>
          <w:szCs w:val="24"/>
        </w:rPr>
        <w:t>.</w:t>
      </w:r>
    </w:p>
    <w:sectPr w:rsidR="00432EDC" w:rsidRPr="006E49F8" w:rsidSect="00EC7E12">
      <w:footerReference w:type="default" r:id="rId9"/>
      <w:pgSz w:w="11906" w:h="16838"/>
      <w:pgMar w:top="539" w:right="746"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EDC" w:rsidRDefault="00432EDC" w:rsidP="00313FAE">
      <w:r>
        <w:separator/>
      </w:r>
    </w:p>
  </w:endnote>
  <w:endnote w:type="continuationSeparator" w:id="0">
    <w:p w:rsidR="00432EDC" w:rsidRDefault="00432EDC" w:rsidP="00313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C" w:rsidRDefault="00432EDC" w:rsidP="006E49F8">
    <w:pPr>
      <w:pStyle w:val="ad"/>
      <w:tabs>
        <w:tab w:val="clear" w:pos="4677"/>
        <w:tab w:val="clear" w:pos="9355"/>
        <w:tab w:val="left" w:pos="1808"/>
      </w:tabs>
      <w:spacing w:after="0"/>
    </w:pP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EDC" w:rsidRDefault="00432EDC" w:rsidP="00313FAE">
      <w:r>
        <w:separator/>
      </w:r>
    </w:p>
  </w:footnote>
  <w:footnote w:type="continuationSeparator" w:id="0">
    <w:p w:rsidR="00432EDC" w:rsidRDefault="00432EDC" w:rsidP="00313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CCA802"/>
    <w:lvl w:ilvl="0">
      <w:start w:val="1"/>
      <w:numFmt w:val="bullet"/>
      <w:lvlText w:val=""/>
      <w:lvlJc w:val="left"/>
      <w:pPr>
        <w:tabs>
          <w:tab w:val="num" w:pos="360"/>
        </w:tabs>
        <w:ind w:left="360" w:hanging="360"/>
      </w:pPr>
      <w:rPr>
        <w:rFonts w:ascii="Symbol" w:hAnsi="Symbol" w:hint="default"/>
      </w:rPr>
    </w:lvl>
  </w:abstractNum>
  <w:abstractNum w:abstractNumId="1">
    <w:nsid w:val="021C2370"/>
    <w:multiLevelType w:val="hybridMultilevel"/>
    <w:tmpl w:val="951E46F0"/>
    <w:lvl w:ilvl="0" w:tplc="A87299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5B878FB"/>
    <w:multiLevelType w:val="hybridMultilevel"/>
    <w:tmpl w:val="F38AACCE"/>
    <w:lvl w:ilvl="0" w:tplc="69A2CD70">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031FB9"/>
    <w:multiLevelType w:val="multilevel"/>
    <w:tmpl w:val="467422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5BA316D"/>
    <w:multiLevelType w:val="hybridMultilevel"/>
    <w:tmpl w:val="C8F4D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B3D35E7"/>
    <w:multiLevelType w:val="hybridMultilevel"/>
    <w:tmpl w:val="46742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BB0E62"/>
    <w:multiLevelType w:val="hybridMultilevel"/>
    <w:tmpl w:val="EE62A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0259C1"/>
    <w:multiLevelType w:val="multilevel"/>
    <w:tmpl w:val="5EFEC1CC"/>
    <w:lvl w:ilvl="0">
      <w:start w:val="1"/>
      <w:numFmt w:val="bullet"/>
      <w:pStyle w:val="a"/>
      <w:suff w:val="space"/>
      <w:lvlText w:val="-"/>
      <w:lvlJc w:val="left"/>
      <w:pPr>
        <w:ind w:left="-10" w:firstLine="720"/>
      </w:pPr>
      <w:rPr>
        <w:rFonts w:ascii="Times New Roman" w:hAnsi="Times New Roman"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rPr>
    </w:lvl>
    <w:lvl w:ilvl="4">
      <w:start w:val="1"/>
      <w:numFmt w:val="lowerLetter"/>
      <w:lvlText w:val="%5."/>
      <w:lvlJc w:val="left"/>
      <w:pPr>
        <w:tabs>
          <w:tab w:val="num" w:pos="5235"/>
        </w:tabs>
        <w:ind w:left="5235" w:hanging="360"/>
      </w:pPr>
      <w:rPr>
        <w:rFonts w:cs="Times New Roman"/>
      </w:rPr>
    </w:lvl>
    <w:lvl w:ilvl="5">
      <w:start w:val="1"/>
      <w:numFmt w:val="lowerRoman"/>
      <w:lvlText w:val="%6."/>
      <w:lvlJc w:val="right"/>
      <w:pPr>
        <w:tabs>
          <w:tab w:val="num" w:pos="5955"/>
        </w:tabs>
        <w:ind w:left="5955" w:hanging="180"/>
      </w:pPr>
      <w:rPr>
        <w:rFonts w:cs="Times New Roman"/>
      </w:rPr>
    </w:lvl>
    <w:lvl w:ilvl="6">
      <w:start w:val="1"/>
      <w:numFmt w:val="decimal"/>
      <w:lvlText w:val="%7."/>
      <w:lvlJc w:val="left"/>
      <w:pPr>
        <w:tabs>
          <w:tab w:val="num" w:pos="6675"/>
        </w:tabs>
        <w:ind w:left="6675" w:hanging="360"/>
      </w:pPr>
      <w:rPr>
        <w:rFonts w:cs="Times New Roman"/>
      </w:rPr>
    </w:lvl>
    <w:lvl w:ilvl="7">
      <w:start w:val="1"/>
      <w:numFmt w:val="lowerLetter"/>
      <w:lvlText w:val="%8."/>
      <w:lvlJc w:val="left"/>
      <w:pPr>
        <w:tabs>
          <w:tab w:val="num" w:pos="7395"/>
        </w:tabs>
        <w:ind w:left="7395" w:hanging="360"/>
      </w:pPr>
      <w:rPr>
        <w:rFonts w:cs="Times New Roman"/>
      </w:rPr>
    </w:lvl>
    <w:lvl w:ilvl="8">
      <w:start w:val="1"/>
      <w:numFmt w:val="lowerRoman"/>
      <w:lvlText w:val="%9."/>
      <w:lvlJc w:val="right"/>
      <w:pPr>
        <w:tabs>
          <w:tab w:val="num" w:pos="8115"/>
        </w:tabs>
        <w:ind w:left="8115" w:hanging="180"/>
      </w:pPr>
      <w:rPr>
        <w:rFonts w:cs="Times New Roman"/>
      </w:rPr>
    </w:lvl>
  </w:abstractNum>
  <w:abstractNum w:abstractNumId="9">
    <w:nsid w:val="5EB45CA3"/>
    <w:multiLevelType w:val="hybridMultilevel"/>
    <w:tmpl w:val="6066AEDA"/>
    <w:lvl w:ilvl="0" w:tplc="14020EE2">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AE21C8"/>
    <w:multiLevelType w:val="multilevel"/>
    <w:tmpl w:val="E684EE9E"/>
    <w:lvl w:ilvl="0">
      <w:start w:val="1"/>
      <w:numFmt w:val="decimal"/>
      <w:pStyle w:val="Sourcelist"/>
      <w:suff w:val="space"/>
      <w:lvlText w:val="%1"/>
      <w:lvlJc w:val="left"/>
      <w:pPr>
        <w:ind w:left="131"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1">
    <w:nsid w:val="6B6A1A0A"/>
    <w:multiLevelType w:val="multilevel"/>
    <w:tmpl w:val="66AC4510"/>
    <w:lvl w:ilvl="0">
      <w:start w:val="1"/>
      <w:numFmt w:val="decimal"/>
      <w:lvlText w:val="%1."/>
      <w:lvlJc w:val="left"/>
      <w:pPr>
        <w:ind w:left="1069" w:hanging="360"/>
      </w:pPr>
      <w:rPr>
        <w:rFonts w:cs="Times New Roman" w:hint="default"/>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6FFE382A"/>
    <w:multiLevelType w:val="hybridMultilevel"/>
    <w:tmpl w:val="8E6E748C"/>
    <w:lvl w:ilvl="0" w:tplc="AEB8503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1BE5975"/>
    <w:multiLevelType w:val="multilevel"/>
    <w:tmpl w:val="B278247A"/>
    <w:lvl w:ilvl="0">
      <w:start w:val="1"/>
      <w:numFmt w:val="decimal"/>
      <w:suff w:val="space"/>
      <w:lvlText w:val="%1"/>
      <w:lvlJc w:val="left"/>
      <w:rPr>
        <w:rFonts w:ascii="Times New Roman" w:hAnsi="Times New Roman" w:cs="Times New Roman" w:hint="default"/>
        <w:sz w:val="28"/>
        <w:szCs w:val="28"/>
      </w:rPr>
    </w:lvl>
    <w:lvl w:ilvl="1">
      <w:start w:val="1"/>
      <w:numFmt w:val="decimal"/>
      <w:isLgl/>
      <w:suff w:val="space"/>
      <w:lvlText w:val="%1.%2"/>
      <w:lvlJc w:val="left"/>
      <w:rPr>
        <w:rFonts w:ascii="Times New Roman" w:hAnsi="Times New Roman" w:cs="Times New Roman" w:hint="default"/>
        <w:sz w:val="26"/>
        <w:szCs w:val="26"/>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lvlRestart w:val="0"/>
      <w:pStyle w:val="Heading1item"/>
      <w:lvlText w:val="%1.%5"/>
      <w:lvlJc w:val="left"/>
      <w:pPr>
        <w:tabs>
          <w:tab w:val="num" w:pos="-1083"/>
        </w:tabs>
        <w:ind w:left="1149" w:hanging="792"/>
      </w:pPr>
      <w:rPr>
        <w:rFonts w:cs="Times New Roman"/>
      </w:rPr>
    </w:lvl>
    <w:lvl w:ilvl="5">
      <w:start w:val="1"/>
      <w:numFmt w:val="decimal"/>
      <w:pStyle w:val="Heading1Subitem"/>
      <w:lvlText w:val="%1.%2.%3.%4.%5.%6."/>
      <w:lvlJc w:val="left"/>
      <w:pPr>
        <w:tabs>
          <w:tab w:val="num" w:pos="-360"/>
        </w:tabs>
        <w:ind w:left="2376" w:hanging="936"/>
      </w:pPr>
      <w:rPr>
        <w:rFonts w:cs="Times New Roman"/>
      </w:rPr>
    </w:lvl>
    <w:lvl w:ilvl="6">
      <w:start w:val="1"/>
      <w:numFmt w:val="decimal"/>
      <w:lvlRestart w:val="0"/>
      <w:pStyle w:val="heading2item"/>
      <w:lvlText w:val="%1.%2.%3.%4.%5.%6.%7."/>
      <w:lvlJc w:val="left"/>
      <w:pPr>
        <w:tabs>
          <w:tab w:val="num" w:pos="-1083"/>
        </w:tabs>
        <w:ind w:left="2157" w:hanging="1080"/>
      </w:pPr>
      <w:rPr>
        <w:rFonts w:cs="Times New Roman"/>
      </w:rPr>
    </w:lvl>
    <w:lvl w:ilvl="7">
      <w:start w:val="1"/>
      <w:numFmt w:val="decimal"/>
      <w:pStyle w:val="Heading2subitem"/>
      <w:lvlText w:val="%1.%2.%3.%4.%5.%6.%7.%8."/>
      <w:lvlJc w:val="left"/>
      <w:pPr>
        <w:tabs>
          <w:tab w:val="num" w:pos="-1083"/>
        </w:tabs>
        <w:ind w:left="2661" w:hanging="1224"/>
      </w:pPr>
      <w:rPr>
        <w:rFonts w:cs="Times New Roman"/>
      </w:rPr>
    </w:lvl>
    <w:lvl w:ilvl="8">
      <w:start w:val="1"/>
      <w:numFmt w:val="decimal"/>
      <w:lvlRestart w:val="0"/>
      <w:pStyle w:val="heading3item"/>
      <w:lvlText w:val="%1.%2.%3.%4.%5.%6.%7.%8.%9."/>
      <w:lvlJc w:val="left"/>
      <w:pPr>
        <w:tabs>
          <w:tab w:val="num" w:pos="-720"/>
        </w:tabs>
        <w:ind w:left="3600" w:hanging="1440"/>
      </w:pPr>
      <w:rPr>
        <w:rFonts w:cs="Times New Roman"/>
      </w:rPr>
    </w:lvl>
  </w:abstractNum>
  <w:abstractNum w:abstractNumId="14">
    <w:nsid w:val="78BA4551"/>
    <w:multiLevelType w:val="multilevel"/>
    <w:tmpl w:val="ED264E8E"/>
    <w:lvl w:ilvl="0">
      <w:start w:val="1"/>
      <w:numFmt w:val="decimal"/>
      <w:lvlText w:val="%1."/>
      <w:lvlJc w:val="left"/>
      <w:pPr>
        <w:ind w:left="131" w:firstLine="720"/>
      </w:pPr>
      <w:rPr>
        <w:rFonts w:cs="Times New Roman"/>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5">
    <w:nsid w:val="7C1F06AA"/>
    <w:multiLevelType w:val="hybridMultilevel"/>
    <w:tmpl w:val="02D4E630"/>
    <w:lvl w:ilvl="0" w:tplc="2ADED58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5"/>
  </w:num>
  <w:num w:numId="13">
    <w:abstractNumId w:val="1"/>
  </w:num>
  <w:num w:numId="14">
    <w:abstractNumId w:val="3"/>
  </w:num>
  <w:num w:numId="15">
    <w:abstractNumId w:val="2"/>
  </w:num>
  <w:num w:numId="16">
    <w:abstractNumId w:val="9"/>
  </w:num>
  <w:num w:numId="17">
    <w:abstractNumId w:val="7"/>
  </w:num>
  <w:num w:numId="18">
    <w:abstractNumId w:val="6"/>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2749"/>
    <w:rsid w:val="00002BD5"/>
    <w:rsid w:val="00015164"/>
    <w:rsid w:val="000325CB"/>
    <w:rsid w:val="0003323F"/>
    <w:rsid w:val="0003402C"/>
    <w:rsid w:val="0003561A"/>
    <w:rsid w:val="00041D6D"/>
    <w:rsid w:val="0006267C"/>
    <w:rsid w:val="00067D2E"/>
    <w:rsid w:val="00072AD1"/>
    <w:rsid w:val="0007698D"/>
    <w:rsid w:val="00083A0D"/>
    <w:rsid w:val="000A1BDB"/>
    <w:rsid w:val="000A6AEE"/>
    <w:rsid w:val="000C642C"/>
    <w:rsid w:val="000C7B04"/>
    <w:rsid w:val="000E0C38"/>
    <w:rsid w:val="000F3169"/>
    <w:rsid w:val="00114A03"/>
    <w:rsid w:val="001425B6"/>
    <w:rsid w:val="00143E8F"/>
    <w:rsid w:val="001465A1"/>
    <w:rsid w:val="00170DBE"/>
    <w:rsid w:val="001820C5"/>
    <w:rsid w:val="001A1BFE"/>
    <w:rsid w:val="001A2A85"/>
    <w:rsid w:val="001B4B7F"/>
    <w:rsid w:val="001C0162"/>
    <w:rsid w:val="00226DD1"/>
    <w:rsid w:val="0023316B"/>
    <w:rsid w:val="002455A7"/>
    <w:rsid w:val="002528DF"/>
    <w:rsid w:val="002650D5"/>
    <w:rsid w:val="002723C4"/>
    <w:rsid w:val="00280BE1"/>
    <w:rsid w:val="00283EB2"/>
    <w:rsid w:val="00285A0F"/>
    <w:rsid w:val="00287B5B"/>
    <w:rsid w:val="002A049A"/>
    <w:rsid w:val="002B7C07"/>
    <w:rsid w:val="002D219C"/>
    <w:rsid w:val="002E1EA5"/>
    <w:rsid w:val="002F034E"/>
    <w:rsid w:val="00304301"/>
    <w:rsid w:val="0030529F"/>
    <w:rsid w:val="00313FAE"/>
    <w:rsid w:val="00327AB4"/>
    <w:rsid w:val="00351840"/>
    <w:rsid w:val="0036332F"/>
    <w:rsid w:val="003641DF"/>
    <w:rsid w:val="00380A84"/>
    <w:rsid w:val="003865E2"/>
    <w:rsid w:val="00394D8E"/>
    <w:rsid w:val="003A7BFA"/>
    <w:rsid w:val="003B1994"/>
    <w:rsid w:val="003B44CA"/>
    <w:rsid w:val="003D78CA"/>
    <w:rsid w:val="003E2555"/>
    <w:rsid w:val="00406BDB"/>
    <w:rsid w:val="00421843"/>
    <w:rsid w:val="00432EDC"/>
    <w:rsid w:val="00444E53"/>
    <w:rsid w:val="00456FBD"/>
    <w:rsid w:val="00461DFE"/>
    <w:rsid w:val="0046314F"/>
    <w:rsid w:val="00465FDE"/>
    <w:rsid w:val="0047268C"/>
    <w:rsid w:val="004A6089"/>
    <w:rsid w:val="004B3A3A"/>
    <w:rsid w:val="004B7944"/>
    <w:rsid w:val="004D7AB4"/>
    <w:rsid w:val="004D7F79"/>
    <w:rsid w:val="004F1AA9"/>
    <w:rsid w:val="00511EBF"/>
    <w:rsid w:val="0053269E"/>
    <w:rsid w:val="0054726A"/>
    <w:rsid w:val="00553797"/>
    <w:rsid w:val="0058196B"/>
    <w:rsid w:val="00582F9C"/>
    <w:rsid w:val="005A1BA9"/>
    <w:rsid w:val="005B0733"/>
    <w:rsid w:val="005B5931"/>
    <w:rsid w:val="005B69D2"/>
    <w:rsid w:val="005B6E81"/>
    <w:rsid w:val="005C1CD1"/>
    <w:rsid w:val="005D6FDA"/>
    <w:rsid w:val="005F207E"/>
    <w:rsid w:val="00625138"/>
    <w:rsid w:val="006300BB"/>
    <w:rsid w:val="006378B7"/>
    <w:rsid w:val="00662EA3"/>
    <w:rsid w:val="00674934"/>
    <w:rsid w:val="00674F60"/>
    <w:rsid w:val="006810F4"/>
    <w:rsid w:val="0068380D"/>
    <w:rsid w:val="00685893"/>
    <w:rsid w:val="006A5CD0"/>
    <w:rsid w:val="006D1AD4"/>
    <w:rsid w:val="006E49F8"/>
    <w:rsid w:val="006E6E42"/>
    <w:rsid w:val="007109E1"/>
    <w:rsid w:val="00713851"/>
    <w:rsid w:val="00722B6E"/>
    <w:rsid w:val="0075440E"/>
    <w:rsid w:val="00782B9F"/>
    <w:rsid w:val="0079667A"/>
    <w:rsid w:val="007B210F"/>
    <w:rsid w:val="007C3C26"/>
    <w:rsid w:val="008058A4"/>
    <w:rsid w:val="00832EFE"/>
    <w:rsid w:val="0083469D"/>
    <w:rsid w:val="00835FA1"/>
    <w:rsid w:val="00845FCE"/>
    <w:rsid w:val="00846D60"/>
    <w:rsid w:val="00854D4A"/>
    <w:rsid w:val="008571B8"/>
    <w:rsid w:val="00866580"/>
    <w:rsid w:val="00873032"/>
    <w:rsid w:val="00890F77"/>
    <w:rsid w:val="00892A01"/>
    <w:rsid w:val="008A79BE"/>
    <w:rsid w:val="008B5493"/>
    <w:rsid w:val="008F3467"/>
    <w:rsid w:val="008F54AC"/>
    <w:rsid w:val="00912861"/>
    <w:rsid w:val="009220EC"/>
    <w:rsid w:val="009425D6"/>
    <w:rsid w:val="0094650A"/>
    <w:rsid w:val="00980495"/>
    <w:rsid w:val="0098421B"/>
    <w:rsid w:val="0098600E"/>
    <w:rsid w:val="009B5529"/>
    <w:rsid w:val="00A02345"/>
    <w:rsid w:val="00A27636"/>
    <w:rsid w:val="00A72749"/>
    <w:rsid w:val="00AA6222"/>
    <w:rsid w:val="00AC1AD5"/>
    <w:rsid w:val="00AD1CB4"/>
    <w:rsid w:val="00AE6481"/>
    <w:rsid w:val="00B3026A"/>
    <w:rsid w:val="00B377AB"/>
    <w:rsid w:val="00B44489"/>
    <w:rsid w:val="00B44C94"/>
    <w:rsid w:val="00B6140D"/>
    <w:rsid w:val="00B715CF"/>
    <w:rsid w:val="00B732AD"/>
    <w:rsid w:val="00BA33F1"/>
    <w:rsid w:val="00BA759C"/>
    <w:rsid w:val="00BB5329"/>
    <w:rsid w:val="00BC4666"/>
    <w:rsid w:val="00BC4FCB"/>
    <w:rsid w:val="00BD05B5"/>
    <w:rsid w:val="00BE4CCA"/>
    <w:rsid w:val="00BF64E5"/>
    <w:rsid w:val="00C308CA"/>
    <w:rsid w:val="00C42A93"/>
    <w:rsid w:val="00C45811"/>
    <w:rsid w:val="00C4728A"/>
    <w:rsid w:val="00C5522A"/>
    <w:rsid w:val="00C6779F"/>
    <w:rsid w:val="00C95AD7"/>
    <w:rsid w:val="00CD4479"/>
    <w:rsid w:val="00CF0BC6"/>
    <w:rsid w:val="00CF50DD"/>
    <w:rsid w:val="00D00A0F"/>
    <w:rsid w:val="00D20F11"/>
    <w:rsid w:val="00D2162A"/>
    <w:rsid w:val="00D21ABC"/>
    <w:rsid w:val="00D2572A"/>
    <w:rsid w:val="00D4685E"/>
    <w:rsid w:val="00D628B5"/>
    <w:rsid w:val="00D74C5D"/>
    <w:rsid w:val="00DB2B9E"/>
    <w:rsid w:val="00DD2181"/>
    <w:rsid w:val="00DD6B29"/>
    <w:rsid w:val="00DE0B77"/>
    <w:rsid w:val="00E01A29"/>
    <w:rsid w:val="00E01A2E"/>
    <w:rsid w:val="00E176A4"/>
    <w:rsid w:val="00E57A4A"/>
    <w:rsid w:val="00E81332"/>
    <w:rsid w:val="00E84AA8"/>
    <w:rsid w:val="00E86FC5"/>
    <w:rsid w:val="00E97107"/>
    <w:rsid w:val="00EA0AD7"/>
    <w:rsid w:val="00EA5742"/>
    <w:rsid w:val="00EC0C98"/>
    <w:rsid w:val="00EC7E12"/>
    <w:rsid w:val="00EE1883"/>
    <w:rsid w:val="00EE34FC"/>
    <w:rsid w:val="00EE515A"/>
    <w:rsid w:val="00EF045D"/>
    <w:rsid w:val="00EF7939"/>
    <w:rsid w:val="00F13B66"/>
    <w:rsid w:val="00F23633"/>
    <w:rsid w:val="00F267BC"/>
    <w:rsid w:val="00F3289F"/>
    <w:rsid w:val="00F42AEE"/>
    <w:rsid w:val="00F468ED"/>
    <w:rsid w:val="00F65FDA"/>
    <w:rsid w:val="00F66682"/>
    <w:rsid w:val="00F8221F"/>
    <w:rsid w:val="00F87B50"/>
    <w:rsid w:val="00F90FEF"/>
    <w:rsid w:val="00F94EF4"/>
    <w:rsid w:val="00FB03ED"/>
    <w:rsid w:val="00FB3208"/>
    <w:rsid w:val="00FC0CDB"/>
    <w:rsid w:val="00FC5987"/>
    <w:rsid w:val="00FD152B"/>
    <w:rsid w:val="00FD479B"/>
    <w:rsid w:val="00FE221A"/>
    <w:rsid w:val="00FF2130"/>
    <w:rsid w:val="00FF324E"/>
    <w:rsid w:val="00FF4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0C642C"/>
    <w:pPr>
      <w:spacing w:after="200" w:line="276" w:lineRule="auto"/>
    </w:pPr>
  </w:style>
  <w:style w:type="paragraph" w:styleId="1">
    <w:name w:val="heading 1"/>
    <w:basedOn w:val="a0"/>
    <w:next w:val="a0"/>
    <w:link w:val="10"/>
    <w:uiPriority w:val="99"/>
    <w:qFormat/>
    <w:rsid w:val="002723C4"/>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9"/>
    <w:qFormat/>
    <w:rsid w:val="002723C4"/>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9"/>
    <w:qFormat/>
    <w:rsid w:val="002723C4"/>
    <w:pPr>
      <w:keepNext/>
      <w:keepLines/>
      <w:spacing w:before="200" w:after="0"/>
      <w:outlineLvl w:val="2"/>
    </w:pPr>
    <w:rPr>
      <w:rFonts w:ascii="Cambria" w:hAnsi="Cambria"/>
      <w:b/>
      <w:bCs/>
      <w:color w:val="4F81BD"/>
    </w:rPr>
  </w:style>
  <w:style w:type="paragraph" w:styleId="4">
    <w:name w:val="heading 4"/>
    <w:basedOn w:val="a0"/>
    <w:next w:val="a0"/>
    <w:link w:val="40"/>
    <w:uiPriority w:val="99"/>
    <w:qFormat/>
    <w:rsid w:val="002723C4"/>
    <w:pPr>
      <w:keepNext/>
      <w:keepLines/>
      <w:spacing w:before="200" w:after="0"/>
      <w:outlineLvl w:val="3"/>
    </w:pPr>
    <w:rPr>
      <w:rFonts w:ascii="Cambria" w:hAnsi="Cambria"/>
      <w:b/>
      <w:bCs/>
      <w:i/>
      <w:iCs/>
      <w:color w:val="4F81BD"/>
    </w:rPr>
  </w:style>
  <w:style w:type="paragraph" w:styleId="5">
    <w:name w:val="heading 5"/>
    <w:basedOn w:val="a0"/>
    <w:next w:val="a0"/>
    <w:link w:val="50"/>
    <w:uiPriority w:val="99"/>
    <w:qFormat/>
    <w:rsid w:val="002723C4"/>
    <w:pPr>
      <w:keepNext/>
      <w:keepLines/>
      <w:spacing w:before="200" w:after="0"/>
      <w:outlineLvl w:val="4"/>
    </w:pPr>
    <w:rPr>
      <w:rFonts w:ascii="Cambria" w:hAnsi="Cambria"/>
      <w:color w:val="243F60"/>
    </w:rPr>
  </w:style>
  <w:style w:type="paragraph" w:styleId="6">
    <w:name w:val="heading 6"/>
    <w:basedOn w:val="a0"/>
    <w:next w:val="a0"/>
    <w:link w:val="60"/>
    <w:uiPriority w:val="99"/>
    <w:qFormat/>
    <w:rsid w:val="002723C4"/>
    <w:pPr>
      <w:keepNext/>
      <w:keepLines/>
      <w:spacing w:before="200" w:after="0"/>
      <w:outlineLvl w:val="5"/>
    </w:pPr>
    <w:rPr>
      <w:rFonts w:ascii="Cambria" w:hAnsi="Cambria"/>
      <w:i/>
      <w:iCs/>
      <w:color w:val="243F60"/>
    </w:rPr>
  </w:style>
  <w:style w:type="paragraph" w:styleId="7">
    <w:name w:val="heading 7"/>
    <w:basedOn w:val="a0"/>
    <w:next w:val="a0"/>
    <w:link w:val="70"/>
    <w:uiPriority w:val="99"/>
    <w:qFormat/>
    <w:rsid w:val="002723C4"/>
    <w:pPr>
      <w:keepNext/>
      <w:keepLines/>
      <w:spacing w:before="200" w:after="0"/>
      <w:outlineLvl w:val="6"/>
    </w:pPr>
    <w:rPr>
      <w:rFonts w:ascii="Cambria" w:hAnsi="Cambria"/>
      <w:i/>
      <w:iCs/>
      <w:color w:val="404040"/>
    </w:rPr>
  </w:style>
  <w:style w:type="paragraph" w:styleId="8">
    <w:name w:val="heading 8"/>
    <w:basedOn w:val="a0"/>
    <w:next w:val="a0"/>
    <w:link w:val="80"/>
    <w:uiPriority w:val="99"/>
    <w:qFormat/>
    <w:rsid w:val="002723C4"/>
    <w:pPr>
      <w:keepNext/>
      <w:keepLines/>
      <w:spacing w:before="200" w:after="0"/>
      <w:outlineLvl w:val="7"/>
    </w:pPr>
    <w:rPr>
      <w:rFonts w:ascii="Cambria" w:hAnsi="Cambria"/>
      <w:color w:val="4F81BD"/>
      <w:sz w:val="20"/>
      <w:szCs w:val="20"/>
    </w:rPr>
  </w:style>
  <w:style w:type="paragraph" w:styleId="9">
    <w:name w:val="heading 9"/>
    <w:basedOn w:val="a0"/>
    <w:next w:val="a0"/>
    <w:link w:val="90"/>
    <w:uiPriority w:val="99"/>
    <w:qFormat/>
    <w:rsid w:val="002723C4"/>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723C4"/>
    <w:rPr>
      <w:rFonts w:ascii="Cambria" w:hAnsi="Cambria" w:cs="Times New Roman"/>
      <w:b/>
      <w:bCs/>
      <w:color w:val="365F91"/>
      <w:sz w:val="28"/>
      <w:szCs w:val="28"/>
    </w:rPr>
  </w:style>
  <w:style w:type="character" w:customStyle="1" w:styleId="20">
    <w:name w:val="Заголовок 2 Знак"/>
    <w:basedOn w:val="a1"/>
    <w:link w:val="2"/>
    <w:uiPriority w:val="99"/>
    <w:semiHidden/>
    <w:locked/>
    <w:rsid w:val="002723C4"/>
    <w:rPr>
      <w:rFonts w:ascii="Cambria" w:hAnsi="Cambria" w:cs="Times New Roman"/>
      <w:b/>
      <w:bCs/>
      <w:color w:val="4F81BD"/>
      <w:sz w:val="26"/>
      <w:szCs w:val="26"/>
    </w:rPr>
  </w:style>
  <w:style w:type="character" w:customStyle="1" w:styleId="30">
    <w:name w:val="Заголовок 3 Знак"/>
    <w:basedOn w:val="a1"/>
    <w:link w:val="3"/>
    <w:uiPriority w:val="99"/>
    <w:locked/>
    <w:rsid w:val="002723C4"/>
    <w:rPr>
      <w:rFonts w:ascii="Cambria" w:hAnsi="Cambria" w:cs="Times New Roman"/>
      <w:b/>
      <w:bCs/>
      <w:color w:val="4F81BD"/>
    </w:rPr>
  </w:style>
  <w:style w:type="character" w:customStyle="1" w:styleId="40">
    <w:name w:val="Заголовок 4 Знак"/>
    <w:basedOn w:val="a1"/>
    <w:link w:val="4"/>
    <w:uiPriority w:val="99"/>
    <w:locked/>
    <w:rsid w:val="002723C4"/>
    <w:rPr>
      <w:rFonts w:ascii="Cambria" w:hAnsi="Cambria" w:cs="Times New Roman"/>
      <w:b/>
      <w:bCs/>
      <w:i/>
      <w:iCs/>
      <w:color w:val="4F81BD"/>
    </w:rPr>
  </w:style>
  <w:style w:type="character" w:customStyle="1" w:styleId="50">
    <w:name w:val="Заголовок 5 Знак"/>
    <w:basedOn w:val="a1"/>
    <w:link w:val="5"/>
    <w:uiPriority w:val="99"/>
    <w:locked/>
    <w:rsid w:val="002723C4"/>
    <w:rPr>
      <w:rFonts w:ascii="Cambria" w:hAnsi="Cambria" w:cs="Times New Roman"/>
      <w:color w:val="243F60"/>
    </w:rPr>
  </w:style>
  <w:style w:type="character" w:customStyle="1" w:styleId="60">
    <w:name w:val="Заголовок 6 Знак"/>
    <w:basedOn w:val="a1"/>
    <w:link w:val="6"/>
    <w:uiPriority w:val="99"/>
    <w:locked/>
    <w:rsid w:val="002723C4"/>
    <w:rPr>
      <w:rFonts w:ascii="Cambria" w:hAnsi="Cambria" w:cs="Times New Roman"/>
      <w:i/>
      <w:iCs/>
      <w:color w:val="243F60"/>
    </w:rPr>
  </w:style>
  <w:style w:type="character" w:customStyle="1" w:styleId="70">
    <w:name w:val="Заголовок 7 Знак"/>
    <w:basedOn w:val="a1"/>
    <w:link w:val="7"/>
    <w:uiPriority w:val="99"/>
    <w:locked/>
    <w:rsid w:val="002723C4"/>
    <w:rPr>
      <w:rFonts w:ascii="Cambria" w:hAnsi="Cambria" w:cs="Times New Roman"/>
      <w:i/>
      <w:iCs/>
      <w:color w:val="404040"/>
    </w:rPr>
  </w:style>
  <w:style w:type="character" w:customStyle="1" w:styleId="80">
    <w:name w:val="Заголовок 8 Знак"/>
    <w:basedOn w:val="a1"/>
    <w:link w:val="8"/>
    <w:uiPriority w:val="99"/>
    <w:locked/>
    <w:rsid w:val="002723C4"/>
    <w:rPr>
      <w:rFonts w:ascii="Cambria" w:hAnsi="Cambria" w:cs="Times New Roman"/>
      <w:color w:val="4F81BD"/>
      <w:sz w:val="20"/>
      <w:szCs w:val="20"/>
    </w:rPr>
  </w:style>
  <w:style w:type="character" w:customStyle="1" w:styleId="90">
    <w:name w:val="Заголовок 9 Знак"/>
    <w:basedOn w:val="a1"/>
    <w:link w:val="9"/>
    <w:uiPriority w:val="99"/>
    <w:locked/>
    <w:rsid w:val="002723C4"/>
    <w:rPr>
      <w:rFonts w:ascii="Cambria" w:hAnsi="Cambria" w:cs="Times New Roman"/>
      <w:i/>
      <w:iCs/>
      <w:color w:val="404040"/>
      <w:sz w:val="20"/>
      <w:szCs w:val="20"/>
    </w:rPr>
  </w:style>
  <w:style w:type="character" w:styleId="a4">
    <w:name w:val="Hyperlink"/>
    <w:basedOn w:val="a1"/>
    <w:uiPriority w:val="99"/>
    <w:semiHidden/>
    <w:rsid w:val="00A72749"/>
    <w:rPr>
      <w:rFonts w:ascii="Times New Roman" w:hAnsi="Times New Roman" w:cs="Times New Roman"/>
      <w:color w:val="0000FF"/>
      <w:u w:val="single"/>
    </w:rPr>
  </w:style>
  <w:style w:type="paragraph" w:styleId="11">
    <w:name w:val="toc 1"/>
    <w:basedOn w:val="a0"/>
    <w:next w:val="a0"/>
    <w:autoRedefine/>
    <w:uiPriority w:val="99"/>
    <w:semiHidden/>
    <w:rsid w:val="00A72749"/>
    <w:pPr>
      <w:tabs>
        <w:tab w:val="right" w:leader="dot" w:pos="9498"/>
      </w:tabs>
      <w:spacing w:before="240" w:after="120" w:line="288" w:lineRule="auto"/>
    </w:pPr>
    <w:rPr>
      <w:bCs/>
      <w:sz w:val="24"/>
      <w:szCs w:val="20"/>
    </w:rPr>
  </w:style>
  <w:style w:type="paragraph" w:styleId="21">
    <w:name w:val="toc 2"/>
    <w:basedOn w:val="a0"/>
    <w:next w:val="a0"/>
    <w:autoRedefine/>
    <w:uiPriority w:val="99"/>
    <w:semiHidden/>
    <w:rsid w:val="00A72749"/>
    <w:pPr>
      <w:tabs>
        <w:tab w:val="left" w:pos="720"/>
        <w:tab w:val="right" w:leader="dot" w:pos="9498"/>
      </w:tabs>
      <w:spacing w:line="288" w:lineRule="auto"/>
      <w:ind w:left="238"/>
    </w:pPr>
    <w:rPr>
      <w:sz w:val="24"/>
      <w:szCs w:val="24"/>
    </w:rPr>
  </w:style>
  <w:style w:type="paragraph" w:styleId="a">
    <w:name w:val="List Bullet"/>
    <w:basedOn w:val="a0"/>
    <w:autoRedefine/>
    <w:uiPriority w:val="99"/>
    <w:semiHidden/>
    <w:rsid w:val="00A72749"/>
    <w:pPr>
      <w:keepLines/>
      <w:numPr>
        <w:numId w:val="6"/>
      </w:numPr>
      <w:spacing w:after="120" w:line="288" w:lineRule="auto"/>
      <w:ind w:left="0"/>
    </w:pPr>
    <w:rPr>
      <w:sz w:val="24"/>
      <w:szCs w:val="24"/>
    </w:rPr>
  </w:style>
  <w:style w:type="paragraph" w:styleId="a5">
    <w:name w:val="List Paragraph"/>
    <w:basedOn w:val="a0"/>
    <w:uiPriority w:val="99"/>
    <w:qFormat/>
    <w:rsid w:val="002723C4"/>
    <w:pPr>
      <w:ind w:left="720"/>
      <w:contextualSpacing/>
    </w:pPr>
  </w:style>
  <w:style w:type="paragraph" w:styleId="a6">
    <w:name w:val="TOC Heading"/>
    <w:basedOn w:val="1"/>
    <w:next w:val="a0"/>
    <w:uiPriority w:val="99"/>
    <w:qFormat/>
    <w:rsid w:val="002723C4"/>
    <w:pPr>
      <w:outlineLvl w:val="9"/>
    </w:pPr>
  </w:style>
  <w:style w:type="character" w:customStyle="1" w:styleId="BodytextChar">
    <w:name w:val="Body text Char"/>
    <w:basedOn w:val="a1"/>
    <w:link w:val="12"/>
    <w:uiPriority w:val="99"/>
    <w:locked/>
    <w:rsid w:val="00A72749"/>
    <w:rPr>
      <w:rFonts w:ascii="Times New Roman" w:hAnsi="Times New Roman" w:cs="Times New Roman"/>
      <w:sz w:val="24"/>
      <w:szCs w:val="24"/>
    </w:rPr>
  </w:style>
  <w:style w:type="paragraph" w:customStyle="1" w:styleId="12">
    <w:name w:val="Основной текст1"/>
    <w:basedOn w:val="a0"/>
    <w:link w:val="BodytextChar"/>
    <w:uiPriority w:val="99"/>
    <w:rsid w:val="00A72749"/>
    <w:pPr>
      <w:keepLines/>
      <w:spacing w:after="120" w:line="288" w:lineRule="auto"/>
      <w:ind w:firstLine="720"/>
    </w:pPr>
    <w:rPr>
      <w:sz w:val="24"/>
      <w:szCs w:val="24"/>
    </w:rPr>
  </w:style>
  <w:style w:type="paragraph" w:customStyle="1" w:styleId="Sourcelist">
    <w:name w:val="Source list"/>
    <w:autoRedefine/>
    <w:uiPriority w:val="99"/>
    <w:rsid w:val="00A72749"/>
    <w:pPr>
      <w:numPr>
        <w:numId w:val="7"/>
      </w:numPr>
      <w:tabs>
        <w:tab w:val="left" w:pos="720"/>
      </w:tabs>
      <w:spacing w:line="360" w:lineRule="auto"/>
      <w:ind w:left="0"/>
      <w:jc w:val="both"/>
    </w:pPr>
    <w:rPr>
      <w:rFonts w:ascii="Times New Roman" w:hAnsi="Times New Roman"/>
      <w:sz w:val="28"/>
      <w:szCs w:val="24"/>
    </w:rPr>
  </w:style>
  <w:style w:type="paragraph" w:customStyle="1" w:styleId="Heading2subitem">
    <w:name w:val="Heading 2 subitem"/>
    <w:basedOn w:val="a0"/>
    <w:uiPriority w:val="99"/>
    <w:rsid w:val="00A72749"/>
    <w:pPr>
      <w:numPr>
        <w:ilvl w:val="7"/>
        <w:numId w:val="5"/>
      </w:numPr>
    </w:pPr>
    <w:rPr>
      <w:sz w:val="24"/>
      <w:szCs w:val="24"/>
    </w:rPr>
  </w:style>
  <w:style w:type="paragraph" w:customStyle="1" w:styleId="heading2item">
    <w:name w:val="heading 2 item"/>
    <w:basedOn w:val="a0"/>
    <w:uiPriority w:val="99"/>
    <w:rsid w:val="00A72749"/>
    <w:pPr>
      <w:numPr>
        <w:ilvl w:val="6"/>
        <w:numId w:val="5"/>
      </w:numPr>
    </w:pPr>
    <w:rPr>
      <w:sz w:val="24"/>
      <w:szCs w:val="24"/>
    </w:rPr>
  </w:style>
  <w:style w:type="paragraph" w:customStyle="1" w:styleId="heading3item">
    <w:name w:val="heading 3 item"/>
    <w:basedOn w:val="a0"/>
    <w:uiPriority w:val="99"/>
    <w:rsid w:val="00A72749"/>
    <w:pPr>
      <w:numPr>
        <w:ilvl w:val="8"/>
        <w:numId w:val="5"/>
      </w:numPr>
    </w:pPr>
    <w:rPr>
      <w:sz w:val="24"/>
      <w:szCs w:val="24"/>
    </w:rPr>
  </w:style>
  <w:style w:type="paragraph" w:customStyle="1" w:styleId="Heading1item">
    <w:name w:val="Heading 1 item"/>
    <w:uiPriority w:val="99"/>
    <w:rsid w:val="00A72749"/>
    <w:pPr>
      <w:numPr>
        <w:ilvl w:val="4"/>
        <w:numId w:val="5"/>
      </w:numPr>
      <w:spacing w:before="120"/>
      <w:jc w:val="both"/>
    </w:pPr>
    <w:rPr>
      <w:rFonts w:ascii="Arial" w:hAnsi="Arial"/>
      <w:spacing w:val="-2"/>
      <w:szCs w:val="20"/>
    </w:rPr>
  </w:style>
  <w:style w:type="paragraph" w:customStyle="1" w:styleId="Heading1Subitem">
    <w:name w:val="Heading 1 Subitem"/>
    <w:uiPriority w:val="99"/>
    <w:rsid w:val="00A72749"/>
    <w:pPr>
      <w:numPr>
        <w:ilvl w:val="5"/>
        <w:numId w:val="5"/>
      </w:numPr>
      <w:spacing w:before="120"/>
      <w:jc w:val="both"/>
    </w:pPr>
    <w:rPr>
      <w:rFonts w:ascii="Arial" w:hAnsi="Arial"/>
      <w:spacing w:val="-2"/>
      <w:szCs w:val="20"/>
    </w:rPr>
  </w:style>
  <w:style w:type="paragraph" w:customStyle="1" w:styleId="Confirmation">
    <w:name w:val="Confirmation"/>
    <w:uiPriority w:val="99"/>
    <w:rsid w:val="00A72749"/>
    <w:pPr>
      <w:keepNext/>
      <w:spacing w:before="120" w:after="120"/>
      <w:jc w:val="center"/>
    </w:pPr>
    <w:rPr>
      <w:rFonts w:ascii="Times New Roman" w:hAnsi="Times New Roman"/>
      <w:b/>
      <w:caps/>
      <w:sz w:val="24"/>
      <w:szCs w:val="28"/>
    </w:rPr>
  </w:style>
  <w:style w:type="character" w:customStyle="1" w:styleId="Confirmationtext">
    <w:name w:val="Confirmation text Знак"/>
    <w:link w:val="Confirmationtext0"/>
    <w:uiPriority w:val="99"/>
    <w:locked/>
    <w:rsid w:val="00A72749"/>
    <w:rPr>
      <w:rFonts w:ascii="Times New Roman" w:hAnsi="Times New Roman"/>
      <w:sz w:val="24"/>
    </w:rPr>
  </w:style>
  <w:style w:type="paragraph" w:customStyle="1" w:styleId="Confirmationtext0">
    <w:name w:val="Confirmation text"/>
    <w:basedOn w:val="a0"/>
    <w:link w:val="Confirmationtext"/>
    <w:uiPriority w:val="99"/>
    <w:rsid w:val="00A72749"/>
    <w:pPr>
      <w:keepNext/>
      <w:keepLines/>
      <w:widowControl w:val="0"/>
      <w:spacing w:after="120" w:line="288" w:lineRule="auto"/>
      <w:ind w:firstLine="720"/>
      <w:jc w:val="center"/>
      <w:outlineLvl w:val="3"/>
    </w:pPr>
    <w:rPr>
      <w:rFonts w:ascii="Times New Roman" w:hAnsi="Times New Roman"/>
      <w:sz w:val="24"/>
      <w:szCs w:val="20"/>
    </w:rPr>
  </w:style>
  <w:style w:type="character" w:customStyle="1" w:styleId="a7">
    <w:name w:val="Глава Знак"/>
    <w:basedOn w:val="10"/>
    <w:link w:val="a8"/>
    <w:uiPriority w:val="99"/>
    <w:locked/>
    <w:rsid w:val="00A72749"/>
    <w:rPr>
      <w:rFonts w:ascii="Cambria" w:hAnsi="Cambria" w:cs="Times New Roman"/>
      <w:b/>
      <w:bCs/>
      <w:color w:val="365F91"/>
      <w:sz w:val="28"/>
      <w:szCs w:val="28"/>
    </w:rPr>
  </w:style>
  <w:style w:type="paragraph" w:customStyle="1" w:styleId="a8">
    <w:name w:val="Глава"/>
    <w:basedOn w:val="1"/>
    <w:link w:val="a7"/>
    <w:uiPriority w:val="99"/>
    <w:rsid w:val="00A72749"/>
    <w:pPr>
      <w:spacing w:before="360" w:after="360"/>
    </w:pPr>
  </w:style>
  <w:style w:type="character" w:customStyle="1" w:styleId="a9">
    <w:name w:val="подзаголовок Знак"/>
    <w:basedOn w:val="20"/>
    <w:link w:val="aa"/>
    <w:uiPriority w:val="99"/>
    <w:locked/>
    <w:rsid w:val="00A72749"/>
    <w:rPr>
      <w:rFonts w:ascii="Cambria" w:hAnsi="Cambria" w:cs="Times New Roman"/>
      <w:b/>
      <w:bCs/>
      <w:color w:val="4F81BD"/>
      <w:sz w:val="26"/>
      <w:szCs w:val="26"/>
    </w:rPr>
  </w:style>
  <w:style w:type="paragraph" w:customStyle="1" w:styleId="aa">
    <w:name w:val="подзаголовок"/>
    <w:basedOn w:val="2"/>
    <w:link w:val="a9"/>
    <w:uiPriority w:val="99"/>
    <w:rsid w:val="00A72749"/>
    <w:pPr>
      <w:spacing w:before="240" w:line="288" w:lineRule="auto"/>
    </w:pPr>
  </w:style>
  <w:style w:type="character" w:customStyle="1" w:styleId="bold">
    <w:name w:val="bold"/>
    <w:basedOn w:val="a1"/>
    <w:uiPriority w:val="99"/>
    <w:rsid w:val="00A72749"/>
    <w:rPr>
      <w:rFonts w:ascii="Times New Roman" w:hAnsi="Times New Roman" w:cs="Times New Roman"/>
      <w:b/>
    </w:rPr>
  </w:style>
  <w:style w:type="paragraph" w:styleId="ab">
    <w:name w:val="header"/>
    <w:basedOn w:val="a0"/>
    <w:link w:val="ac"/>
    <w:uiPriority w:val="99"/>
    <w:semiHidden/>
    <w:rsid w:val="00313FAE"/>
    <w:pPr>
      <w:tabs>
        <w:tab w:val="center" w:pos="4677"/>
        <w:tab w:val="right" w:pos="9355"/>
      </w:tabs>
    </w:pPr>
  </w:style>
  <w:style w:type="character" w:customStyle="1" w:styleId="ac">
    <w:name w:val="Верхний колонтитул Знак"/>
    <w:basedOn w:val="a1"/>
    <w:link w:val="ab"/>
    <w:uiPriority w:val="99"/>
    <w:semiHidden/>
    <w:locked/>
    <w:rsid w:val="00313FAE"/>
    <w:rPr>
      <w:rFonts w:ascii="Times New Roman" w:hAnsi="Times New Roman" w:cs="Times New Roman"/>
      <w:sz w:val="28"/>
      <w:szCs w:val="28"/>
    </w:rPr>
  </w:style>
  <w:style w:type="paragraph" w:styleId="ad">
    <w:name w:val="footer"/>
    <w:basedOn w:val="a0"/>
    <w:link w:val="ae"/>
    <w:uiPriority w:val="99"/>
    <w:rsid w:val="00313FAE"/>
    <w:pPr>
      <w:tabs>
        <w:tab w:val="center" w:pos="4677"/>
        <w:tab w:val="right" w:pos="9355"/>
      </w:tabs>
    </w:pPr>
  </w:style>
  <w:style w:type="character" w:customStyle="1" w:styleId="ae">
    <w:name w:val="Нижний колонтитул Знак"/>
    <w:basedOn w:val="a1"/>
    <w:link w:val="ad"/>
    <w:uiPriority w:val="99"/>
    <w:locked/>
    <w:rsid w:val="00313FAE"/>
    <w:rPr>
      <w:rFonts w:ascii="Times New Roman" w:hAnsi="Times New Roman" w:cs="Times New Roman"/>
      <w:sz w:val="28"/>
      <w:szCs w:val="28"/>
    </w:rPr>
  </w:style>
  <w:style w:type="paragraph" w:styleId="af">
    <w:name w:val="No Spacing"/>
    <w:uiPriority w:val="99"/>
    <w:qFormat/>
    <w:rsid w:val="002723C4"/>
  </w:style>
  <w:style w:type="paragraph" w:styleId="af0">
    <w:name w:val="Plain Text"/>
    <w:basedOn w:val="a0"/>
    <w:link w:val="af1"/>
    <w:uiPriority w:val="99"/>
    <w:semiHidden/>
    <w:rsid w:val="00114A03"/>
    <w:rPr>
      <w:rFonts w:ascii="Consolas" w:hAnsi="Consolas"/>
      <w:sz w:val="21"/>
      <w:szCs w:val="21"/>
    </w:rPr>
  </w:style>
  <w:style w:type="character" w:customStyle="1" w:styleId="af1">
    <w:name w:val="Текст Знак"/>
    <w:basedOn w:val="a1"/>
    <w:link w:val="af0"/>
    <w:uiPriority w:val="99"/>
    <w:semiHidden/>
    <w:locked/>
    <w:rsid w:val="00114A03"/>
    <w:rPr>
      <w:rFonts w:ascii="Consolas" w:hAnsi="Consolas" w:cs="Times New Roman"/>
      <w:sz w:val="21"/>
      <w:szCs w:val="21"/>
    </w:rPr>
  </w:style>
  <w:style w:type="character" w:styleId="af2">
    <w:name w:val="annotation reference"/>
    <w:basedOn w:val="a1"/>
    <w:uiPriority w:val="99"/>
    <w:semiHidden/>
    <w:rsid w:val="002723C4"/>
    <w:rPr>
      <w:rFonts w:cs="Times New Roman"/>
      <w:sz w:val="16"/>
      <w:szCs w:val="16"/>
    </w:rPr>
  </w:style>
  <w:style w:type="paragraph" w:styleId="af3">
    <w:name w:val="annotation text"/>
    <w:basedOn w:val="a0"/>
    <w:link w:val="af4"/>
    <w:uiPriority w:val="99"/>
    <w:semiHidden/>
    <w:rsid w:val="002723C4"/>
    <w:rPr>
      <w:sz w:val="20"/>
      <w:szCs w:val="20"/>
    </w:rPr>
  </w:style>
  <w:style w:type="character" w:customStyle="1" w:styleId="af4">
    <w:name w:val="Текст примечания Знак"/>
    <w:basedOn w:val="a1"/>
    <w:link w:val="af3"/>
    <w:uiPriority w:val="99"/>
    <w:semiHidden/>
    <w:locked/>
    <w:rsid w:val="002723C4"/>
    <w:rPr>
      <w:rFonts w:ascii="Times New Roman" w:hAnsi="Times New Roman" w:cs="Times New Roman"/>
      <w:sz w:val="20"/>
      <w:szCs w:val="20"/>
    </w:rPr>
  </w:style>
  <w:style w:type="paragraph" w:styleId="af5">
    <w:name w:val="annotation subject"/>
    <w:basedOn w:val="af3"/>
    <w:next w:val="af3"/>
    <w:link w:val="af6"/>
    <w:uiPriority w:val="99"/>
    <w:semiHidden/>
    <w:rsid w:val="002723C4"/>
    <w:rPr>
      <w:b/>
      <w:bCs/>
    </w:rPr>
  </w:style>
  <w:style w:type="character" w:customStyle="1" w:styleId="af6">
    <w:name w:val="Тема примечания Знак"/>
    <w:basedOn w:val="af4"/>
    <w:link w:val="af5"/>
    <w:uiPriority w:val="99"/>
    <w:semiHidden/>
    <w:locked/>
    <w:rsid w:val="002723C4"/>
    <w:rPr>
      <w:rFonts w:ascii="Times New Roman" w:hAnsi="Times New Roman" w:cs="Times New Roman"/>
      <w:b/>
      <w:bCs/>
      <w:sz w:val="20"/>
      <w:szCs w:val="20"/>
    </w:rPr>
  </w:style>
  <w:style w:type="paragraph" w:styleId="af7">
    <w:name w:val="Balloon Text"/>
    <w:basedOn w:val="a0"/>
    <w:link w:val="af8"/>
    <w:uiPriority w:val="99"/>
    <w:semiHidden/>
    <w:rsid w:val="002723C4"/>
    <w:rPr>
      <w:rFonts w:ascii="Tahoma" w:hAnsi="Tahoma" w:cs="Tahoma"/>
      <w:sz w:val="16"/>
      <w:szCs w:val="16"/>
    </w:rPr>
  </w:style>
  <w:style w:type="character" w:customStyle="1" w:styleId="af8">
    <w:name w:val="Текст выноски Знак"/>
    <w:basedOn w:val="a1"/>
    <w:link w:val="af7"/>
    <w:uiPriority w:val="99"/>
    <w:semiHidden/>
    <w:locked/>
    <w:rsid w:val="002723C4"/>
    <w:rPr>
      <w:rFonts w:ascii="Tahoma" w:hAnsi="Tahoma" w:cs="Tahoma"/>
      <w:sz w:val="16"/>
      <w:szCs w:val="16"/>
    </w:rPr>
  </w:style>
  <w:style w:type="table" w:styleId="af9">
    <w:name w:val="Table Grid"/>
    <w:basedOn w:val="a2"/>
    <w:uiPriority w:val="99"/>
    <w:rsid w:val="002723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0"/>
    <w:next w:val="a0"/>
    <w:uiPriority w:val="99"/>
    <w:qFormat/>
    <w:rsid w:val="002723C4"/>
    <w:pPr>
      <w:spacing w:line="240" w:lineRule="auto"/>
    </w:pPr>
    <w:rPr>
      <w:b/>
      <w:bCs/>
      <w:color w:val="4F81BD"/>
      <w:sz w:val="18"/>
      <w:szCs w:val="18"/>
    </w:rPr>
  </w:style>
  <w:style w:type="paragraph" w:styleId="afb">
    <w:name w:val="Title"/>
    <w:basedOn w:val="a0"/>
    <w:next w:val="a0"/>
    <w:link w:val="afc"/>
    <w:uiPriority w:val="99"/>
    <w:qFormat/>
    <w:rsid w:val="002723C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c">
    <w:name w:val="Название Знак"/>
    <w:basedOn w:val="a1"/>
    <w:link w:val="afb"/>
    <w:uiPriority w:val="99"/>
    <w:locked/>
    <w:rsid w:val="002723C4"/>
    <w:rPr>
      <w:rFonts w:ascii="Cambria" w:hAnsi="Cambria" w:cs="Times New Roman"/>
      <w:color w:val="17365D"/>
      <w:spacing w:val="5"/>
      <w:kern w:val="28"/>
      <w:sz w:val="52"/>
      <w:szCs w:val="52"/>
    </w:rPr>
  </w:style>
  <w:style w:type="paragraph" w:styleId="afd">
    <w:name w:val="Subtitle"/>
    <w:basedOn w:val="a0"/>
    <w:next w:val="a0"/>
    <w:link w:val="afe"/>
    <w:uiPriority w:val="99"/>
    <w:qFormat/>
    <w:rsid w:val="002723C4"/>
    <w:pPr>
      <w:numPr>
        <w:ilvl w:val="1"/>
      </w:numPr>
    </w:pPr>
    <w:rPr>
      <w:rFonts w:ascii="Cambria" w:hAnsi="Cambria"/>
      <w:i/>
      <w:iCs/>
      <w:color w:val="4F81BD"/>
      <w:spacing w:val="15"/>
      <w:sz w:val="24"/>
      <w:szCs w:val="24"/>
    </w:rPr>
  </w:style>
  <w:style w:type="character" w:customStyle="1" w:styleId="afe">
    <w:name w:val="Подзаголовок Знак"/>
    <w:basedOn w:val="a1"/>
    <w:link w:val="afd"/>
    <w:uiPriority w:val="99"/>
    <w:locked/>
    <w:rsid w:val="002723C4"/>
    <w:rPr>
      <w:rFonts w:ascii="Cambria" w:hAnsi="Cambria" w:cs="Times New Roman"/>
      <w:i/>
      <w:iCs/>
      <w:color w:val="4F81BD"/>
      <w:spacing w:val="15"/>
      <w:sz w:val="24"/>
      <w:szCs w:val="24"/>
    </w:rPr>
  </w:style>
  <w:style w:type="character" w:styleId="aff">
    <w:name w:val="Strong"/>
    <w:basedOn w:val="a1"/>
    <w:uiPriority w:val="99"/>
    <w:qFormat/>
    <w:rsid w:val="002723C4"/>
    <w:rPr>
      <w:rFonts w:cs="Times New Roman"/>
      <w:b/>
      <w:bCs/>
    </w:rPr>
  </w:style>
  <w:style w:type="character" w:styleId="aff0">
    <w:name w:val="Emphasis"/>
    <w:basedOn w:val="a1"/>
    <w:uiPriority w:val="99"/>
    <w:qFormat/>
    <w:rsid w:val="002723C4"/>
    <w:rPr>
      <w:rFonts w:cs="Times New Roman"/>
      <w:i/>
      <w:iCs/>
    </w:rPr>
  </w:style>
  <w:style w:type="paragraph" w:styleId="22">
    <w:name w:val="Quote"/>
    <w:basedOn w:val="a0"/>
    <w:next w:val="a0"/>
    <w:link w:val="23"/>
    <w:uiPriority w:val="99"/>
    <w:qFormat/>
    <w:rsid w:val="002723C4"/>
    <w:rPr>
      <w:i/>
      <w:iCs/>
      <w:color w:val="000000"/>
    </w:rPr>
  </w:style>
  <w:style w:type="character" w:customStyle="1" w:styleId="23">
    <w:name w:val="Цитата 2 Знак"/>
    <w:basedOn w:val="a1"/>
    <w:link w:val="22"/>
    <w:uiPriority w:val="99"/>
    <w:locked/>
    <w:rsid w:val="002723C4"/>
    <w:rPr>
      <w:rFonts w:cs="Times New Roman"/>
      <w:i/>
      <w:iCs/>
      <w:color w:val="000000"/>
    </w:rPr>
  </w:style>
  <w:style w:type="paragraph" w:styleId="aff1">
    <w:name w:val="Intense Quote"/>
    <w:basedOn w:val="a0"/>
    <w:next w:val="a0"/>
    <w:link w:val="aff2"/>
    <w:uiPriority w:val="99"/>
    <w:qFormat/>
    <w:rsid w:val="002723C4"/>
    <w:pPr>
      <w:pBdr>
        <w:bottom w:val="single" w:sz="4" w:space="4" w:color="4F81BD"/>
      </w:pBdr>
      <w:spacing w:before="200" w:after="280"/>
      <w:ind w:left="936" w:right="936"/>
    </w:pPr>
    <w:rPr>
      <w:b/>
      <w:bCs/>
      <w:i/>
      <w:iCs/>
      <w:color w:val="4F81BD"/>
    </w:rPr>
  </w:style>
  <w:style w:type="character" w:customStyle="1" w:styleId="aff2">
    <w:name w:val="Выделенная цитата Знак"/>
    <w:basedOn w:val="a1"/>
    <w:link w:val="aff1"/>
    <w:uiPriority w:val="99"/>
    <w:locked/>
    <w:rsid w:val="002723C4"/>
    <w:rPr>
      <w:rFonts w:cs="Times New Roman"/>
      <w:b/>
      <w:bCs/>
      <w:i/>
      <w:iCs/>
      <w:color w:val="4F81BD"/>
    </w:rPr>
  </w:style>
  <w:style w:type="character" w:styleId="aff3">
    <w:name w:val="Subtle Emphasis"/>
    <w:basedOn w:val="a1"/>
    <w:uiPriority w:val="99"/>
    <w:qFormat/>
    <w:rsid w:val="002723C4"/>
    <w:rPr>
      <w:rFonts w:cs="Times New Roman"/>
      <w:i/>
      <w:iCs/>
      <w:color w:val="808080"/>
    </w:rPr>
  </w:style>
  <w:style w:type="character" w:styleId="aff4">
    <w:name w:val="Intense Emphasis"/>
    <w:basedOn w:val="a1"/>
    <w:uiPriority w:val="99"/>
    <w:qFormat/>
    <w:rsid w:val="002723C4"/>
    <w:rPr>
      <w:rFonts w:cs="Times New Roman"/>
      <w:b/>
      <w:bCs/>
      <w:i/>
      <w:iCs/>
      <w:color w:val="4F81BD"/>
    </w:rPr>
  </w:style>
  <w:style w:type="character" w:styleId="aff5">
    <w:name w:val="Subtle Reference"/>
    <w:basedOn w:val="a1"/>
    <w:uiPriority w:val="99"/>
    <w:qFormat/>
    <w:rsid w:val="002723C4"/>
    <w:rPr>
      <w:rFonts w:cs="Times New Roman"/>
      <w:smallCaps/>
      <w:color w:val="C0504D"/>
      <w:u w:val="single"/>
    </w:rPr>
  </w:style>
  <w:style w:type="character" w:styleId="aff6">
    <w:name w:val="Intense Reference"/>
    <w:basedOn w:val="a1"/>
    <w:uiPriority w:val="99"/>
    <w:qFormat/>
    <w:rsid w:val="002723C4"/>
    <w:rPr>
      <w:rFonts w:cs="Times New Roman"/>
      <w:b/>
      <w:bCs/>
      <w:smallCaps/>
      <w:color w:val="C0504D"/>
      <w:spacing w:val="5"/>
      <w:u w:val="single"/>
    </w:rPr>
  </w:style>
  <w:style w:type="character" w:styleId="aff7">
    <w:name w:val="Book Title"/>
    <w:basedOn w:val="a1"/>
    <w:uiPriority w:val="99"/>
    <w:qFormat/>
    <w:rsid w:val="002723C4"/>
    <w:rPr>
      <w:rFonts w:cs="Times New Roman"/>
      <w:b/>
      <w:bCs/>
      <w:smallCaps/>
      <w:spacing w:val="5"/>
    </w:rPr>
  </w:style>
  <w:style w:type="paragraph" w:customStyle="1" w:styleId="aff8">
    <w:name w:val="Перечень"/>
    <w:basedOn w:val="a0"/>
    <w:link w:val="aff9"/>
    <w:uiPriority w:val="99"/>
    <w:rsid w:val="00280BE1"/>
    <w:pPr>
      <w:spacing w:after="0" w:line="240" w:lineRule="auto"/>
      <w:ind w:left="1429" w:hanging="360"/>
      <w:jc w:val="both"/>
    </w:pPr>
    <w:rPr>
      <w:rFonts w:ascii="Times New Roman" w:hAnsi="Times New Roman"/>
      <w:sz w:val="20"/>
      <w:szCs w:val="20"/>
    </w:rPr>
  </w:style>
  <w:style w:type="character" w:customStyle="1" w:styleId="aff9">
    <w:name w:val="Перечень Знак"/>
    <w:link w:val="aff8"/>
    <w:uiPriority w:val="99"/>
    <w:locked/>
    <w:rsid w:val="00280BE1"/>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0C642C"/>
    <w:pPr>
      <w:spacing w:after="200" w:line="276" w:lineRule="auto"/>
    </w:pPr>
  </w:style>
  <w:style w:type="paragraph" w:styleId="1">
    <w:name w:val="heading 1"/>
    <w:basedOn w:val="a0"/>
    <w:next w:val="a0"/>
    <w:link w:val="10"/>
    <w:uiPriority w:val="99"/>
    <w:qFormat/>
    <w:rsid w:val="002723C4"/>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9"/>
    <w:qFormat/>
    <w:rsid w:val="002723C4"/>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9"/>
    <w:qFormat/>
    <w:rsid w:val="002723C4"/>
    <w:pPr>
      <w:keepNext/>
      <w:keepLines/>
      <w:spacing w:before="200" w:after="0"/>
      <w:outlineLvl w:val="2"/>
    </w:pPr>
    <w:rPr>
      <w:rFonts w:ascii="Cambria" w:hAnsi="Cambria"/>
      <w:b/>
      <w:bCs/>
      <w:color w:val="4F81BD"/>
    </w:rPr>
  </w:style>
  <w:style w:type="paragraph" w:styleId="4">
    <w:name w:val="heading 4"/>
    <w:basedOn w:val="a0"/>
    <w:next w:val="a0"/>
    <w:link w:val="40"/>
    <w:uiPriority w:val="99"/>
    <w:qFormat/>
    <w:rsid w:val="002723C4"/>
    <w:pPr>
      <w:keepNext/>
      <w:keepLines/>
      <w:spacing w:before="200" w:after="0"/>
      <w:outlineLvl w:val="3"/>
    </w:pPr>
    <w:rPr>
      <w:rFonts w:ascii="Cambria" w:hAnsi="Cambria"/>
      <w:b/>
      <w:bCs/>
      <w:i/>
      <w:iCs/>
      <w:color w:val="4F81BD"/>
    </w:rPr>
  </w:style>
  <w:style w:type="paragraph" w:styleId="5">
    <w:name w:val="heading 5"/>
    <w:basedOn w:val="a0"/>
    <w:next w:val="a0"/>
    <w:link w:val="50"/>
    <w:uiPriority w:val="99"/>
    <w:qFormat/>
    <w:rsid w:val="002723C4"/>
    <w:pPr>
      <w:keepNext/>
      <w:keepLines/>
      <w:spacing w:before="200" w:after="0"/>
      <w:outlineLvl w:val="4"/>
    </w:pPr>
    <w:rPr>
      <w:rFonts w:ascii="Cambria" w:hAnsi="Cambria"/>
      <w:color w:val="243F60"/>
    </w:rPr>
  </w:style>
  <w:style w:type="paragraph" w:styleId="6">
    <w:name w:val="heading 6"/>
    <w:basedOn w:val="a0"/>
    <w:next w:val="a0"/>
    <w:link w:val="60"/>
    <w:uiPriority w:val="99"/>
    <w:qFormat/>
    <w:rsid w:val="002723C4"/>
    <w:pPr>
      <w:keepNext/>
      <w:keepLines/>
      <w:spacing w:before="200" w:after="0"/>
      <w:outlineLvl w:val="5"/>
    </w:pPr>
    <w:rPr>
      <w:rFonts w:ascii="Cambria" w:hAnsi="Cambria"/>
      <w:i/>
      <w:iCs/>
      <w:color w:val="243F60"/>
    </w:rPr>
  </w:style>
  <w:style w:type="paragraph" w:styleId="7">
    <w:name w:val="heading 7"/>
    <w:basedOn w:val="a0"/>
    <w:next w:val="a0"/>
    <w:link w:val="70"/>
    <w:uiPriority w:val="99"/>
    <w:qFormat/>
    <w:rsid w:val="002723C4"/>
    <w:pPr>
      <w:keepNext/>
      <w:keepLines/>
      <w:spacing w:before="200" w:after="0"/>
      <w:outlineLvl w:val="6"/>
    </w:pPr>
    <w:rPr>
      <w:rFonts w:ascii="Cambria" w:hAnsi="Cambria"/>
      <w:i/>
      <w:iCs/>
      <w:color w:val="404040"/>
    </w:rPr>
  </w:style>
  <w:style w:type="paragraph" w:styleId="8">
    <w:name w:val="heading 8"/>
    <w:basedOn w:val="a0"/>
    <w:next w:val="a0"/>
    <w:link w:val="80"/>
    <w:uiPriority w:val="99"/>
    <w:qFormat/>
    <w:rsid w:val="002723C4"/>
    <w:pPr>
      <w:keepNext/>
      <w:keepLines/>
      <w:spacing w:before="200" w:after="0"/>
      <w:outlineLvl w:val="7"/>
    </w:pPr>
    <w:rPr>
      <w:rFonts w:ascii="Cambria" w:hAnsi="Cambria"/>
      <w:color w:val="4F81BD"/>
      <w:sz w:val="20"/>
      <w:szCs w:val="20"/>
    </w:rPr>
  </w:style>
  <w:style w:type="paragraph" w:styleId="9">
    <w:name w:val="heading 9"/>
    <w:basedOn w:val="a0"/>
    <w:next w:val="a0"/>
    <w:link w:val="90"/>
    <w:uiPriority w:val="99"/>
    <w:qFormat/>
    <w:rsid w:val="002723C4"/>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723C4"/>
    <w:rPr>
      <w:rFonts w:ascii="Cambria" w:hAnsi="Cambria" w:cs="Times New Roman"/>
      <w:b/>
      <w:bCs/>
      <w:color w:val="365F91"/>
      <w:sz w:val="28"/>
      <w:szCs w:val="28"/>
    </w:rPr>
  </w:style>
  <w:style w:type="character" w:customStyle="1" w:styleId="20">
    <w:name w:val="Заголовок 2 Знак"/>
    <w:basedOn w:val="a1"/>
    <w:link w:val="2"/>
    <w:uiPriority w:val="99"/>
    <w:semiHidden/>
    <w:locked/>
    <w:rsid w:val="002723C4"/>
    <w:rPr>
      <w:rFonts w:ascii="Cambria" w:hAnsi="Cambria" w:cs="Times New Roman"/>
      <w:b/>
      <w:bCs/>
      <w:color w:val="4F81BD"/>
      <w:sz w:val="26"/>
      <w:szCs w:val="26"/>
    </w:rPr>
  </w:style>
  <w:style w:type="character" w:customStyle="1" w:styleId="30">
    <w:name w:val="Заголовок 3 Знак"/>
    <w:basedOn w:val="a1"/>
    <w:link w:val="3"/>
    <w:uiPriority w:val="99"/>
    <w:locked/>
    <w:rsid w:val="002723C4"/>
    <w:rPr>
      <w:rFonts w:ascii="Cambria" w:hAnsi="Cambria" w:cs="Times New Roman"/>
      <w:b/>
      <w:bCs/>
      <w:color w:val="4F81BD"/>
    </w:rPr>
  </w:style>
  <w:style w:type="character" w:customStyle="1" w:styleId="40">
    <w:name w:val="Заголовок 4 Знак"/>
    <w:basedOn w:val="a1"/>
    <w:link w:val="4"/>
    <w:uiPriority w:val="99"/>
    <w:locked/>
    <w:rsid w:val="002723C4"/>
    <w:rPr>
      <w:rFonts w:ascii="Cambria" w:hAnsi="Cambria" w:cs="Times New Roman"/>
      <w:b/>
      <w:bCs/>
      <w:i/>
      <w:iCs/>
      <w:color w:val="4F81BD"/>
    </w:rPr>
  </w:style>
  <w:style w:type="character" w:customStyle="1" w:styleId="50">
    <w:name w:val="Заголовок 5 Знак"/>
    <w:basedOn w:val="a1"/>
    <w:link w:val="5"/>
    <w:uiPriority w:val="99"/>
    <w:locked/>
    <w:rsid w:val="002723C4"/>
    <w:rPr>
      <w:rFonts w:ascii="Cambria" w:hAnsi="Cambria" w:cs="Times New Roman"/>
      <w:color w:val="243F60"/>
    </w:rPr>
  </w:style>
  <w:style w:type="character" w:customStyle="1" w:styleId="60">
    <w:name w:val="Заголовок 6 Знак"/>
    <w:basedOn w:val="a1"/>
    <w:link w:val="6"/>
    <w:uiPriority w:val="99"/>
    <w:locked/>
    <w:rsid w:val="002723C4"/>
    <w:rPr>
      <w:rFonts w:ascii="Cambria" w:hAnsi="Cambria" w:cs="Times New Roman"/>
      <w:i/>
      <w:iCs/>
      <w:color w:val="243F60"/>
    </w:rPr>
  </w:style>
  <w:style w:type="character" w:customStyle="1" w:styleId="70">
    <w:name w:val="Заголовок 7 Знак"/>
    <w:basedOn w:val="a1"/>
    <w:link w:val="7"/>
    <w:uiPriority w:val="99"/>
    <w:locked/>
    <w:rsid w:val="002723C4"/>
    <w:rPr>
      <w:rFonts w:ascii="Cambria" w:hAnsi="Cambria" w:cs="Times New Roman"/>
      <w:i/>
      <w:iCs/>
      <w:color w:val="404040"/>
    </w:rPr>
  </w:style>
  <w:style w:type="character" w:customStyle="1" w:styleId="80">
    <w:name w:val="Заголовок 8 Знак"/>
    <w:basedOn w:val="a1"/>
    <w:link w:val="8"/>
    <w:uiPriority w:val="99"/>
    <w:locked/>
    <w:rsid w:val="002723C4"/>
    <w:rPr>
      <w:rFonts w:ascii="Cambria" w:hAnsi="Cambria" w:cs="Times New Roman"/>
      <w:color w:val="4F81BD"/>
      <w:sz w:val="20"/>
      <w:szCs w:val="20"/>
    </w:rPr>
  </w:style>
  <w:style w:type="character" w:customStyle="1" w:styleId="90">
    <w:name w:val="Заголовок 9 Знак"/>
    <w:basedOn w:val="a1"/>
    <w:link w:val="9"/>
    <w:uiPriority w:val="99"/>
    <w:locked/>
    <w:rsid w:val="002723C4"/>
    <w:rPr>
      <w:rFonts w:ascii="Cambria" w:hAnsi="Cambria" w:cs="Times New Roman"/>
      <w:i/>
      <w:iCs/>
      <w:color w:val="404040"/>
      <w:sz w:val="20"/>
      <w:szCs w:val="20"/>
    </w:rPr>
  </w:style>
  <w:style w:type="character" w:styleId="a4">
    <w:name w:val="Hyperlink"/>
    <w:basedOn w:val="a1"/>
    <w:uiPriority w:val="99"/>
    <w:semiHidden/>
    <w:rsid w:val="00A72749"/>
    <w:rPr>
      <w:rFonts w:ascii="Times New Roman" w:hAnsi="Times New Roman" w:cs="Times New Roman"/>
      <w:color w:val="0000FF"/>
      <w:u w:val="single"/>
    </w:rPr>
  </w:style>
  <w:style w:type="paragraph" w:styleId="11">
    <w:name w:val="toc 1"/>
    <w:basedOn w:val="a0"/>
    <w:next w:val="a0"/>
    <w:autoRedefine/>
    <w:uiPriority w:val="99"/>
    <w:semiHidden/>
    <w:rsid w:val="00A72749"/>
    <w:pPr>
      <w:tabs>
        <w:tab w:val="right" w:leader="dot" w:pos="9498"/>
      </w:tabs>
      <w:spacing w:before="240" w:after="120" w:line="288" w:lineRule="auto"/>
    </w:pPr>
    <w:rPr>
      <w:bCs/>
      <w:sz w:val="24"/>
      <w:szCs w:val="20"/>
    </w:rPr>
  </w:style>
  <w:style w:type="paragraph" w:styleId="21">
    <w:name w:val="toc 2"/>
    <w:basedOn w:val="a0"/>
    <w:next w:val="a0"/>
    <w:autoRedefine/>
    <w:uiPriority w:val="99"/>
    <w:semiHidden/>
    <w:rsid w:val="00A72749"/>
    <w:pPr>
      <w:tabs>
        <w:tab w:val="left" w:pos="720"/>
        <w:tab w:val="right" w:leader="dot" w:pos="9498"/>
      </w:tabs>
      <w:spacing w:line="288" w:lineRule="auto"/>
      <w:ind w:left="238"/>
    </w:pPr>
    <w:rPr>
      <w:sz w:val="24"/>
      <w:szCs w:val="24"/>
    </w:rPr>
  </w:style>
  <w:style w:type="paragraph" w:styleId="a">
    <w:name w:val="List Bullet"/>
    <w:basedOn w:val="a0"/>
    <w:autoRedefine/>
    <w:uiPriority w:val="99"/>
    <w:semiHidden/>
    <w:rsid w:val="00A72749"/>
    <w:pPr>
      <w:keepLines/>
      <w:numPr>
        <w:numId w:val="6"/>
      </w:numPr>
      <w:spacing w:after="120" w:line="288" w:lineRule="auto"/>
      <w:ind w:left="0"/>
    </w:pPr>
    <w:rPr>
      <w:sz w:val="24"/>
      <w:szCs w:val="24"/>
    </w:rPr>
  </w:style>
  <w:style w:type="paragraph" w:styleId="a5">
    <w:name w:val="List Paragraph"/>
    <w:basedOn w:val="a0"/>
    <w:uiPriority w:val="99"/>
    <w:qFormat/>
    <w:rsid w:val="002723C4"/>
    <w:pPr>
      <w:ind w:left="720"/>
      <w:contextualSpacing/>
    </w:pPr>
  </w:style>
  <w:style w:type="paragraph" w:styleId="a6">
    <w:name w:val="TOC Heading"/>
    <w:basedOn w:val="1"/>
    <w:next w:val="a0"/>
    <w:uiPriority w:val="99"/>
    <w:qFormat/>
    <w:rsid w:val="002723C4"/>
    <w:pPr>
      <w:outlineLvl w:val="9"/>
    </w:pPr>
  </w:style>
  <w:style w:type="character" w:customStyle="1" w:styleId="BodytextChar">
    <w:name w:val="Body text Char"/>
    <w:basedOn w:val="a1"/>
    <w:link w:val="12"/>
    <w:uiPriority w:val="99"/>
    <w:locked/>
    <w:rsid w:val="00A72749"/>
    <w:rPr>
      <w:rFonts w:ascii="Times New Roman" w:hAnsi="Times New Roman" w:cs="Times New Roman"/>
      <w:sz w:val="24"/>
      <w:szCs w:val="24"/>
    </w:rPr>
  </w:style>
  <w:style w:type="paragraph" w:customStyle="1" w:styleId="12">
    <w:name w:val="Основной текст1"/>
    <w:basedOn w:val="a0"/>
    <w:link w:val="BodytextChar"/>
    <w:uiPriority w:val="99"/>
    <w:rsid w:val="00A72749"/>
    <w:pPr>
      <w:keepLines/>
      <w:spacing w:after="120" w:line="288" w:lineRule="auto"/>
      <w:ind w:firstLine="720"/>
    </w:pPr>
    <w:rPr>
      <w:sz w:val="24"/>
      <w:szCs w:val="24"/>
    </w:rPr>
  </w:style>
  <w:style w:type="paragraph" w:customStyle="1" w:styleId="Sourcelist">
    <w:name w:val="Source list"/>
    <w:autoRedefine/>
    <w:uiPriority w:val="99"/>
    <w:rsid w:val="00A72749"/>
    <w:pPr>
      <w:numPr>
        <w:numId w:val="7"/>
      </w:numPr>
      <w:tabs>
        <w:tab w:val="left" w:pos="720"/>
      </w:tabs>
      <w:spacing w:line="360" w:lineRule="auto"/>
      <w:ind w:left="0"/>
      <w:jc w:val="both"/>
    </w:pPr>
    <w:rPr>
      <w:rFonts w:ascii="Times New Roman" w:hAnsi="Times New Roman"/>
      <w:sz w:val="28"/>
      <w:szCs w:val="24"/>
    </w:rPr>
  </w:style>
  <w:style w:type="paragraph" w:customStyle="1" w:styleId="Heading2subitem">
    <w:name w:val="Heading 2 subitem"/>
    <w:basedOn w:val="a0"/>
    <w:uiPriority w:val="99"/>
    <w:rsid w:val="00A72749"/>
    <w:pPr>
      <w:numPr>
        <w:ilvl w:val="7"/>
        <w:numId w:val="5"/>
      </w:numPr>
    </w:pPr>
    <w:rPr>
      <w:sz w:val="24"/>
      <w:szCs w:val="24"/>
    </w:rPr>
  </w:style>
  <w:style w:type="paragraph" w:customStyle="1" w:styleId="heading2item">
    <w:name w:val="heading 2 item"/>
    <w:basedOn w:val="a0"/>
    <w:uiPriority w:val="99"/>
    <w:rsid w:val="00A72749"/>
    <w:pPr>
      <w:numPr>
        <w:ilvl w:val="6"/>
        <w:numId w:val="5"/>
      </w:numPr>
    </w:pPr>
    <w:rPr>
      <w:sz w:val="24"/>
      <w:szCs w:val="24"/>
    </w:rPr>
  </w:style>
  <w:style w:type="paragraph" w:customStyle="1" w:styleId="heading3item">
    <w:name w:val="heading 3 item"/>
    <w:basedOn w:val="a0"/>
    <w:uiPriority w:val="99"/>
    <w:rsid w:val="00A72749"/>
    <w:pPr>
      <w:numPr>
        <w:ilvl w:val="8"/>
        <w:numId w:val="5"/>
      </w:numPr>
    </w:pPr>
    <w:rPr>
      <w:sz w:val="24"/>
      <w:szCs w:val="24"/>
    </w:rPr>
  </w:style>
  <w:style w:type="paragraph" w:customStyle="1" w:styleId="Heading1item">
    <w:name w:val="Heading 1 item"/>
    <w:uiPriority w:val="99"/>
    <w:rsid w:val="00A72749"/>
    <w:pPr>
      <w:numPr>
        <w:ilvl w:val="4"/>
        <w:numId w:val="5"/>
      </w:numPr>
      <w:spacing w:before="120"/>
      <w:jc w:val="both"/>
    </w:pPr>
    <w:rPr>
      <w:rFonts w:ascii="Arial" w:hAnsi="Arial"/>
      <w:spacing w:val="-2"/>
      <w:szCs w:val="20"/>
    </w:rPr>
  </w:style>
  <w:style w:type="paragraph" w:customStyle="1" w:styleId="Heading1Subitem">
    <w:name w:val="Heading 1 Subitem"/>
    <w:uiPriority w:val="99"/>
    <w:rsid w:val="00A72749"/>
    <w:pPr>
      <w:numPr>
        <w:ilvl w:val="5"/>
        <w:numId w:val="5"/>
      </w:numPr>
      <w:spacing w:before="120"/>
      <w:jc w:val="both"/>
    </w:pPr>
    <w:rPr>
      <w:rFonts w:ascii="Arial" w:hAnsi="Arial"/>
      <w:spacing w:val="-2"/>
      <w:szCs w:val="20"/>
    </w:rPr>
  </w:style>
  <w:style w:type="paragraph" w:customStyle="1" w:styleId="Confirmation">
    <w:name w:val="Confirmation"/>
    <w:uiPriority w:val="99"/>
    <w:rsid w:val="00A72749"/>
    <w:pPr>
      <w:keepNext/>
      <w:spacing w:before="120" w:after="120"/>
      <w:jc w:val="center"/>
    </w:pPr>
    <w:rPr>
      <w:rFonts w:ascii="Times New Roman" w:hAnsi="Times New Roman"/>
      <w:b/>
      <w:caps/>
      <w:sz w:val="24"/>
      <w:szCs w:val="28"/>
    </w:rPr>
  </w:style>
  <w:style w:type="character" w:customStyle="1" w:styleId="Confirmationtext">
    <w:name w:val="Confirmation text Знак"/>
    <w:link w:val="Confirmationtext0"/>
    <w:uiPriority w:val="99"/>
    <w:locked/>
    <w:rsid w:val="00A72749"/>
    <w:rPr>
      <w:rFonts w:ascii="Times New Roman" w:hAnsi="Times New Roman"/>
      <w:sz w:val="24"/>
    </w:rPr>
  </w:style>
  <w:style w:type="paragraph" w:customStyle="1" w:styleId="Confirmationtext0">
    <w:name w:val="Confirmation text"/>
    <w:basedOn w:val="a0"/>
    <w:link w:val="Confirmationtext"/>
    <w:uiPriority w:val="99"/>
    <w:rsid w:val="00A72749"/>
    <w:pPr>
      <w:keepNext/>
      <w:keepLines/>
      <w:widowControl w:val="0"/>
      <w:spacing w:after="120" w:line="288" w:lineRule="auto"/>
      <w:ind w:firstLine="720"/>
      <w:jc w:val="center"/>
      <w:outlineLvl w:val="3"/>
    </w:pPr>
    <w:rPr>
      <w:rFonts w:ascii="Times New Roman" w:hAnsi="Times New Roman"/>
      <w:sz w:val="24"/>
      <w:szCs w:val="20"/>
    </w:rPr>
  </w:style>
  <w:style w:type="character" w:customStyle="1" w:styleId="a7">
    <w:name w:val="Глава Знак"/>
    <w:basedOn w:val="10"/>
    <w:link w:val="a8"/>
    <w:uiPriority w:val="99"/>
    <w:locked/>
    <w:rsid w:val="00A72749"/>
    <w:rPr>
      <w:rFonts w:ascii="Cambria" w:hAnsi="Cambria" w:cs="Times New Roman"/>
      <w:b/>
      <w:bCs/>
      <w:color w:val="365F91"/>
      <w:sz w:val="28"/>
      <w:szCs w:val="28"/>
    </w:rPr>
  </w:style>
  <w:style w:type="paragraph" w:customStyle="1" w:styleId="a8">
    <w:name w:val="Глава"/>
    <w:basedOn w:val="1"/>
    <w:link w:val="a7"/>
    <w:uiPriority w:val="99"/>
    <w:rsid w:val="00A72749"/>
    <w:pPr>
      <w:spacing w:before="360" w:after="360"/>
    </w:pPr>
  </w:style>
  <w:style w:type="character" w:customStyle="1" w:styleId="a9">
    <w:name w:val="подзаголовок Знак"/>
    <w:basedOn w:val="20"/>
    <w:link w:val="aa"/>
    <w:uiPriority w:val="99"/>
    <w:locked/>
    <w:rsid w:val="00A72749"/>
    <w:rPr>
      <w:rFonts w:ascii="Cambria" w:hAnsi="Cambria" w:cs="Times New Roman"/>
      <w:b/>
      <w:bCs/>
      <w:color w:val="4F81BD"/>
      <w:sz w:val="26"/>
      <w:szCs w:val="26"/>
    </w:rPr>
  </w:style>
  <w:style w:type="paragraph" w:customStyle="1" w:styleId="aa">
    <w:name w:val="подзаголовок"/>
    <w:basedOn w:val="2"/>
    <w:link w:val="a9"/>
    <w:uiPriority w:val="99"/>
    <w:rsid w:val="00A72749"/>
    <w:pPr>
      <w:spacing w:before="240" w:line="288" w:lineRule="auto"/>
    </w:pPr>
  </w:style>
  <w:style w:type="character" w:customStyle="1" w:styleId="bold">
    <w:name w:val="bold"/>
    <w:basedOn w:val="a1"/>
    <w:uiPriority w:val="99"/>
    <w:rsid w:val="00A72749"/>
    <w:rPr>
      <w:rFonts w:ascii="Times New Roman" w:hAnsi="Times New Roman" w:cs="Times New Roman"/>
      <w:b/>
    </w:rPr>
  </w:style>
  <w:style w:type="paragraph" w:styleId="ab">
    <w:name w:val="header"/>
    <w:basedOn w:val="a0"/>
    <w:link w:val="ac"/>
    <w:uiPriority w:val="99"/>
    <w:semiHidden/>
    <w:rsid w:val="00313FAE"/>
    <w:pPr>
      <w:tabs>
        <w:tab w:val="center" w:pos="4677"/>
        <w:tab w:val="right" w:pos="9355"/>
      </w:tabs>
    </w:pPr>
  </w:style>
  <w:style w:type="character" w:customStyle="1" w:styleId="ac">
    <w:name w:val="Верхний колонтитул Знак"/>
    <w:basedOn w:val="a1"/>
    <w:link w:val="ab"/>
    <w:uiPriority w:val="99"/>
    <w:semiHidden/>
    <w:locked/>
    <w:rsid w:val="00313FAE"/>
    <w:rPr>
      <w:rFonts w:ascii="Times New Roman" w:hAnsi="Times New Roman" w:cs="Times New Roman"/>
      <w:sz w:val="28"/>
      <w:szCs w:val="28"/>
    </w:rPr>
  </w:style>
  <w:style w:type="paragraph" w:styleId="ad">
    <w:name w:val="footer"/>
    <w:basedOn w:val="a0"/>
    <w:link w:val="ae"/>
    <w:uiPriority w:val="99"/>
    <w:rsid w:val="00313FAE"/>
    <w:pPr>
      <w:tabs>
        <w:tab w:val="center" w:pos="4677"/>
        <w:tab w:val="right" w:pos="9355"/>
      </w:tabs>
    </w:pPr>
  </w:style>
  <w:style w:type="character" w:customStyle="1" w:styleId="ae">
    <w:name w:val="Нижний колонтитул Знак"/>
    <w:basedOn w:val="a1"/>
    <w:link w:val="ad"/>
    <w:uiPriority w:val="99"/>
    <w:locked/>
    <w:rsid w:val="00313FAE"/>
    <w:rPr>
      <w:rFonts w:ascii="Times New Roman" w:hAnsi="Times New Roman" w:cs="Times New Roman"/>
      <w:sz w:val="28"/>
      <w:szCs w:val="28"/>
    </w:rPr>
  </w:style>
  <w:style w:type="paragraph" w:styleId="af">
    <w:name w:val="No Spacing"/>
    <w:uiPriority w:val="99"/>
    <w:qFormat/>
    <w:rsid w:val="002723C4"/>
  </w:style>
  <w:style w:type="paragraph" w:styleId="af0">
    <w:name w:val="Plain Text"/>
    <w:basedOn w:val="a0"/>
    <w:link w:val="af1"/>
    <w:uiPriority w:val="99"/>
    <w:semiHidden/>
    <w:rsid w:val="00114A03"/>
    <w:rPr>
      <w:rFonts w:ascii="Consolas" w:hAnsi="Consolas"/>
      <w:sz w:val="21"/>
      <w:szCs w:val="21"/>
    </w:rPr>
  </w:style>
  <w:style w:type="character" w:customStyle="1" w:styleId="af1">
    <w:name w:val="Текст Знак"/>
    <w:basedOn w:val="a1"/>
    <w:link w:val="af0"/>
    <w:uiPriority w:val="99"/>
    <w:semiHidden/>
    <w:locked/>
    <w:rsid w:val="00114A03"/>
    <w:rPr>
      <w:rFonts w:ascii="Consolas" w:hAnsi="Consolas" w:cs="Times New Roman"/>
      <w:sz w:val="21"/>
      <w:szCs w:val="21"/>
    </w:rPr>
  </w:style>
  <w:style w:type="character" w:styleId="af2">
    <w:name w:val="annotation reference"/>
    <w:basedOn w:val="a1"/>
    <w:uiPriority w:val="99"/>
    <w:semiHidden/>
    <w:rsid w:val="002723C4"/>
    <w:rPr>
      <w:rFonts w:cs="Times New Roman"/>
      <w:sz w:val="16"/>
      <w:szCs w:val="16"/>
    </w:rPr>
  </w:style>
  <w:style w:type="paragraph" w:styleId="af3">
    <w:name w:val="annotation text"/>
    <w:basedOn w:val="a0"/>
    <w:link w:val="af4"/>
    <w:uiPriority w:val="99"/>
    <w:semiHidden/>
    <w:rsid w:val="002723C4"/>
    <w:rPr>
      <w:sz w:val="20"/>
      <w:szCs w:val="20"/>
    </w:rPr>
  </w:style>
  <w:style w:type="character" w:customStyle="1" w:styleId="af4">
    <w:name w:val="Текст примечания Знак"/>
    <w:basedOn w:val="a1"/>
    <w:link w:val="af3"/>
    <w:uiPriority w:val="99"/>
    <w:semiHidden/>
    <w:locked/>
    <w:rsid w:val="002723C4"/>
    <w:rPr>
      <w:rFonts w:ascii="Times New Roman" w:hAnsi="Times New Roman" w:cs="Times New Roman"/>
      <w:sz w:val="20"/>
      <w:szCs w:val="20"/>
    </w:rPr>
  </w:style>
  <w:style w:type="paragraph" w:styleId="af5">
    <w:name w:val="annotation subject"/>
    <w:basedOn w:val="af3"/>
    <w:next w:val="af3"/>
    <w:link w:val="af6"/>
    <w:uiPriority w:val="99"/>
    <w:semiHidden/>
    <w:rsid w:val="002723C4"/>
    <w:rPr>
      <w:b/>
      <w:bCs/>
    </w:rPr>
  </w:style>
  <w:style w:type="character" w:customStyle="1" w:styleId="af6">
    <w:name w:val="Тема примечания Знак"/>
    <w:basedOn w:val="af4"/>
    <w:link w:val="af5"/>
    <w:uiPriority w:val="99"/>
    <w:semiHidden/>
    <w:locked/>
    <w:rsid w:val="002723C4"/>
    <w:rPr>
      <w:rFonts w:ascii="Times New Roman" w:hAnsi="Times New Roman" w:cs="Times New Roman"/>
      <w:b/>
      <w:bCs/>
      <w:sz w:val="20"/>
      <w:szCs w:val="20"/>
    </w:rPr>
  </w:style>
  <w:style w:type="paragraph" w:styleId="af7">
    <w:name w:val="Balloon Text"/>
    <w:basedOn w:val="a0"/>
    <w:link w:val="af8"/>
    <w:uiPriority w:val="99"/>
    <w:semiHidden/>
    <w:rsid w:val="002723C4"/>
    <w:rPr>
      <w:rFonts w:ascii="Tahoma" w:hAnsi="Tahoma" w:cs="Tahoma"/>
      <w:sz w:val="16"/>
      <w:szCs w:val="16"/>
    </w:rPr>
  </w:style>
  <w:style w:type="character" w:customStyle="1" w:styleId="af8">
    <w:name w:val="Текст выноски Знак"/>
    <w:basedOn w:val="a1"/>
    <w:link w:val="af7"/>
    <w:uiPriority w:val="99"/>
    <w:semiHidden/>
    <w:locked/>
    <w:rsid w:val="002723C4"/>
    <w:rPr>
      <w:rFonts w:ascii="Tahoma" w:hAnsi="Tahoma" w:cs="Tahoma"/>
      <w:sz w:val="16"/>
      <w:szCs w:val="16"/>
    </w:rPr>
  </w:style>
  <w:style w:type="table" w:styleId="af9">
    <w:name w:val="Table Grid"/>
    <w:basedOn w:val="a2"/>
    <w:uiPriority w:val="99"/>
    <w:rsid w:val="002723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0"/>
    <w:next w:val="a0"/>
    <w:uiPriority w:val="99"/>
    <w:qFormat/>
    <w:rsid w:val="002723C4"/>
    <w:pPr>
      <w:spacing w:line="240" w:lineRule="auto"/>
    </w:pPr>
    <w:rPr>
      <w:b/>
      <w:bCs/>
      <w:color w:val="4F81BD"/>
      <w:sz w:val="18"/>
      <w:szCs w:val="18"/>
    </w:rPr>
  </w:style>
  <w:style w:type="paragraph" w:styleId="afb">
    <w:name w:val="Title"/>
    <w:basedOn w:val="a0"/>
    <w:next w:val="a0"/>
    <w:link w:val="afc"/>
    <w:uiPriority w:val="99"/>
    <w:qFormat/>
    <w:rsid w:val="002723C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c">
    <w:name w:val="Название Знак"/>
    <w:basedOn w:val="a1"/>
    <w:link w:val="afb"/>
    <w:uiPriority w:val="99"/>
    <w:locked/>
    <w:rsid w:val="002723C4"/>
    <w:rPr>
      <w:rFonts w:ascii="Cambria" w:hAnsi="Cambria" w:cs="Times New Roman"/>
      <w:color w:val="17365D"/>
      <w:spacing w:val="5"/>
      <w:kern w:val="28"/>
      <w:sz w:val="52"/>
      <w:szCs w:val="52"/>
    </w:rPr>
  </w:style>
  <w:style w:type="paragraph" w:styleId="afd">
    <w:name w:val="Subtitle"/>
    <w:basedOn w:val="a0"/>
    <w:next w:val="a0"/>
    <w:link w:val="afe"/>
    <w:uiPriority w:val="99"/>
    <w:qFormat/>
    <w:rsid w:val="002723C4"/>
    <w:pPr>
      <w:numPr>
        <w:ilvl w:val="1"/>
      </w:numPr>
    </w:pPr>
    <w:rPr>
      <w:rFonts w:ascii="Cambria" w:hAnsi="Cambria"/>
      <w:i/>
      <w:iCs/>
      <w:color w:val="4F81BD"/>
      <w:spacing w:val="15"/>
      <w:sz w:val="24"/>
      <w:szCs w:val="24"/>
    </w:rPr>
  </w:style>
  <w:style w:type="character" w:customStyle="1" w:styleId="afe">
    <w:name w:val="Подзаголовок Знак"/>
    <w:basedOn w:val="a1"/>
    <w:link w:val="afd"/>
    <w:uiPriority w:val="99"/>
    <w:locked/>
    <w:rsid w:val="002723C4"/>
    <w:rPr>
      <w:rFonts w:ascii="Cambria" w:hAnsi="Cambria" w:cs="Times New Roman"/>
      <w:i/>
      <w:iCs/>
      <w:color w:val="4F81BD"/>
      <w:spacing w:val="15"/>
      <w:sz w:val="24"/>
      <w:szCs w:val="24"/>
    </w:rPr>
  </w:style>
  <w:style w:type="character" w:styleId="aff">
    <w:name w:val="Strong"/>
    <w:basedOn w:val="a1"/>
    <w:uiPriority w:val="99"/>
    <w:qFormat/>
    <w:rsid w:val="002723C4"/>
    <w:rPr>
      <w:rFonts w:cs="Times New Roman"/>
      <w:b/>
      <w:bCs/>
    </w:rPr>
  </w:style>
  <w:style w:type="character" w:styleId="aff0">
    <w:name w:val="Emphasis"/>
    <w:basedOn w:val="a1"/>
    <w:uiPriority w:val="99"/>
    <w:qFormat/>
    <w:rsid w:val="002723C4"/>
    <w:rPr>
      <w:rFonts w:cs="Times New Roman"/>
      <w:i/>
      <w:iCs/>
    </w:rPr>
  </w:style>
  <w:style w:type="paragraph" w:styleId="22">
    <w:name w:val="Quote"/>
    <w:basedOn w:val="a0"/>
    <w:next w:val="a0"/>
    <w:link w:val="23"/>
    <w:uiPriority w:val="99"/>
    <w:qFormat/>
    <w:rsid w:val="002723C4"/>
    <w:rPr>
      <w:i/>
      <w:iCs/>
      <w:color w:val="000000"/>
    </w:rPr>
  </w:style>
  <w:style w:type="character" w:customStyle="1" w:styleId="23">
    <w:name w:val="Цитата 2 Знак"/>
    <w:basedOn w:val="a1"/>
    <w:link w:val="22"/>
    <w:uiPriority w:val="99"/>
    <w:locked/>
    <w:rsid w:val="002723C4"/>
    <w:rPr>
      <w:rFonts w:cs="Times New Roman"/>
      <w:i/>
      <w:iCs/>
      <w:color w:val="000000"/>
    </w:rPr>
  </w:style>
  <w:style w:type="paragraph" w:styleId="aff1">
    <w:name w:val="Intense Quote"/>
    <w:basedOn w:val="a0"/>
    <w:next w:val="a0"/>
    <w:link w:val="aff2"/>
    <w:uiPriority w:val="99"/>
    <w:qFormat/>
    <w:rsid w:val="002723C4"/>
    <w:pPr>
      <w:pBdr>
        <w:bottom w:val="single" w:sz="4" w:space="4" w:color="4F81BD"/>
      </w:pBdr>
      <w:spacing w:before="200" w:after="280"/>
      <w:ind w:left="936" w:right="936"/>
    </w:pPr>
    <w:rPr>
      <w:b/>
      <w:bCs/>
      <w:i/>
      <w:iCs/>
      <w:color w:val="4F81BD"/>
    </w:rPr>
  </w:style>
  <w:style w:type="character" w:customStyle="1" w:styleId="aff2">
    <w:name w:val="Выделенная цитата Знак"/>
    <w:basedOn w:val="a1"/>
    <w:link w:val="aff1"/>
    <w:uiPriority w:val="99"/>
    <w:locked/>
    <w:rsid w:val="002723C4"/>
    <w:rPr>
      <w:rFonts w:cs="Times New Roman"/>
      <w:b/>
      <w:bCs/>
      <w:i/>
      <w:iCs/>
      <w:color w:val="4F81BD"/>
    </w:rPr>
  </w:style>
  <w:style w:type="character" w:styleId="aff3">
    <w:name w:val="Subtle Emphasis"/>
    <w:basedOn w:val="a1"/>
    <w:uiPriority w:val="99"/>
    <w:qFormat/>
    <w:rsid w:val="002723C4"/>
    <w:rPr>
      <w:rFonts w:cs="Times New Roman"/>
      <w:i/>
      <w:iCs/>
      <w:color w:val="808080"/>
    </w:rPr>
  </w:style>
  <w:style w:type="character" w:styleId="aff4">
    <w:name w:val="Intense Emphasis"/>
    <w:basedOn w:val="a1"/>
    <w:uiPriority w:val="99"/>
    <w:qFormat/>
    <w:rsid w:val="002723C4"/>
    <w:rPr>
      <w:rFonts w:cs="Times New Roman"/>
      <w:b/>
      <w:bCs/>
      <w:i/>
      <w:iCs/>
      <w:color w:val="4F81BD"/>
    </w:rPr>
  </w:style>
  <w:style w:type="character" w:styleId="aff5">
    <w:name w:val="Subtle Reference"/>
    <w:basedOn w:val="a1"/>
    <w:uiPriority w:val="99"/>
    <w:qFormat/>
    <w:rsid w:val="002723C4"/>
    <w:rPr>
      <w:rFonts w:cs="Times New Roman"/>
      <w:smallCaps/>
      <w:color w:val="C0504D"/>
      <w:u w:val="single"/>
    </w:rPr>
  </w:style>
  <w:style w:type="character" w:styleId="aff6">
    <w:name w:val="Intense Reference"/>
    <w:basedOn w:val="a1"/>
    <w:uiPriority w:val="99"/>
    <w:qFormat/>
    <w:rsid w:val="002723C4"/>
    <w:rPr>
      <w:rFonts w:cs="Times New Roman"/>
      <w:b/>
      <w:bCs/>
      <w:smallCaps/>
      <w:color w:val="C0504D"/>
      <w:spacing w:val="5"/>
      <w:u w:val="single"/>
    </w:rPr>
  </w:style>
  <w:style w:type="character" w:styleId="aff7">
    <w:name w:val="Book Title"/>
    <w:basedOn w:val="a1"/>
    <w:uiPriority w:val="99"/>
    <w:qFormat/>
    <w:rsid w:val="002723C4"/>
    <w:rPr>
      <w:rFonts w:cs="Times New Roman"/>
      <w:b/>
      <w:bCs/>
      <w:smallCaps/>
      <w:spacing w:val="5"/>
    </w:rPr>
  </w:style>
  <w:style w:type="paragraph" w:customStyle="1" w:styleId="aff8">
    <w:name w:val="Перечень"/>
    <w:basedOn w:val="a0"/>
    <w:link w:val="aff9"/>
    <w:uiPriority w:val="99"/>
    <w:rsid w:val="00280BE1"/>
    <w:pPr>
      <w:spacing w:after="0" w:line="240" w:lineRule="auto"/>
      <w:ind w:left="1429" w:hanging="360"/>
      <w:jc w:val="both"/>
    </w:pPr>
    <w:rPr>
      <w:rFonts w:ascii="Times New Roman" w:hAnsi="Times New Roman"/>
      <w:sz w:val="20"/>
      <w:szCs w:val="20"/>
    </w:rPr>
  </w:style>
  <w:style w:type="character" w:customStyle="1" w:styleId="aff9">
    <w:name w:val="Перечень Знак"/>
    <w:link w:val="aff8"/>
    <w:uiPriority w:val="99"/>
    <w:locked/>
    <w:rsid w:val="00280BE1"/>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750354221">
      <w:marLeft w:val="0"/>
      <w:marRight w:val="0"/>
      <w:marTop w:val="0"/>
      <w:marBottom w:val="0"/>
      <w:divBdr>
        <w:top w:val="none" w:sz="0" w:space="0" w:color="auto"/>
        <w:left w:val="none" w:sz="0" w:space="0" w:color="auto"/>
        <w:bottom w:val="none" w:sz="0" w:space="0" w:color="auto"/>
        <w:right w:val="none" w:sz="0" w:space="0" w:color="auto"/>
      </w:divBdr>
    </w:div>
    <w:div w:id="750354222">
      <w:marLeft w:val="0"/>
      <w:marRight w:val="0"/>
      <w:marTop w:val="0"/>
      <w:marBottom w:val="0"/>
      <w:divBdr>
        <w:top w:val="none" w:sz="0" w:space="0" w:color="auto"/>
        <w:left w:val="none" w:sz="0" w:space="0" w:color="auto"/>
        <w:bottom w:val="none" w:sz="0" w:space="0" w:color="auto"/>
        <w:right w:val="none" w:sz="0" w:space="0" w:color="auto"/>
      </w:divBdr>
    </w:div>
    <w:div w:id="750354223">
      <w:marLeft w:val="0"/>
      <w:marRight w:val="0"/>
      <w:marTop w:val="0"/>
      <w:marBottom w:val="0"/>
      <w:divBdr>
        <w:top w:val="none" w:sz="0" w:space="0" w:color="auto"/>
        <w:left w:val="none" w:sz="0" w:space="0" w:color="auto"/>
        <w:bottom w:val="none" w:sz="0" w:space="0" w:color="auto"/>
        <w:right w:val="none" w:sz="0" w:space="0" w:color="auto"/>
      </w:divBdr>
    </w:div>
    <w:div w:id="750354224">
      <w:marLeft w:val="0"/>
      <w:marRight w:val="0"/>
      <w:marTop w:val="0"/>
      <w:marBottom w:val="0"/>
      <w:divBdr>
        <w:top w:val="none" w:sz="0" w:space="0" w:color="auto"/>
        <w:left w:val="none" w:sz="0" w:space="0" w:color="auto"/>
        <w:bottom w:val="none" w:sz="0" w:space="0" w:color="auto"/>
        <w:right w:val="none" w:sz="0" w:space="0" w:color="auto"/>
      </w:divBdr>
    </w:div>
    <w:div w:id="750354225">
      <w:marLeft w:val="0"/>
      <w:marRight w:val="0"/>
      <w:marTop w:val="0"/>
      <w:marBottom w:val="0"/>
      <w:divBdr>
        <w:top w:val="none" w:sz="0" w:space="0" w:color="auto"/>
        <w:left w:val="none" w:sz="0" w:space="0" w:color="auto"/>
        <w:bottom w:val="none" w:sz="0" w:space="0" w:color="auto"/>
        <w:right w:val="none" w:sz="0" w:space="0" w:color="auto"/>
      </w:divBdr>
    </w:div>
    <w:div w:id="750354226">
      <w:marLeft w:val="0"/>
      <w:marRight w:val="0"/>
      <w:marTop w:val="0"/>
      <w:marBottom w:val="0"/>
      <w:divBdr>
        <w:top w:val="none" w:sz="0" w:space="0" w:color="auto"/>
        <w:left w:val="none" w:sz="0" w:space="0" w:color="auto"/>
        <w:bottom w:val="none" w:sz="0" w:space="0" w:color="auto"/>
        <w:right w:val="none" w:sz="0" w:space="0" w:color="auto"/>
      </w:divBdr>
    </w:div>
    <w:div w:id="750354227">
      <w:marLeft w:val="0"/>
      <w:marRight w:val="0"/>
      <w:marTop w:val="0"/>
      <w:marBottom w:val="0"/>
      <w:divBdr>
        <w:top w:val="none" w:sz="0" w:space="0" w:color="auto"/>
        <w:left w:val="none" w:sz="0" w:space="0" w:color="auto"/>
        <w:bottom w:val="none" w:sz="0" w:space="0" w:color="auto"/>
        <w:right w:val="none" w:sz="0" w:space="0" w:color="auto"/>
      </w:divBdr>
    </w:div>
    <w:div w:id="750354228">
      <w:marLeft w:val="0"/>
      <w:marRight w:val="0"/>
      <w:marTop w:val="0"/>
      <w:marBottom w:val="0"/>
      <w:divBdr>
        <w:top w:val="none" w:sz="0" w:space="0" w:color="auto"/>
        <w:left w:val="none" w:sz="0" w:space="0" w:color="auto"/>
        <w:bottom w:val="none" w:sz="0" w:space="0" w:color="auto"/>
        <w:right w:val="none" w:sz="0" w:space="0" w:color="auto"/>
      </w:divBdr>
    </w:div>
    <w:div w:id="750354229">
      <w:marLeft w:val="0"/>
      <w:marRight w:val="0"/>
      <w:marTop w:val="0"/>
      <w:marBottom w:val="0"/>
      <w:divBdr>
        <w:top w:val="none" w:sz="0" w:space="0" w:color="auto"/>
        <w:left w:val="none" w:sz="0" w:space="0" w:color="auto"/>
        <w:bottom w:val="none" w:sz="0" w:space="0" w:color="auto"/>
        <w:right w:val="none" w:sz="0" w:space="0" w:color="auto"/>
      </w:divBdr>
    </w:div>
    <w:div w:id="750354230">
      <w:marLeft w:val="0"/>
      <w:marRight w:val="0"/>
      <w:marTop w:val="0"/>
      <w:marBottom w:val="0"/>
      <w:divBdr>
        <w:top w:val="none" w:sz="0" w:space="0" w:color="auto"/>
        <w:left w:val="none" w:sz="0" w:space="0" w:color="auto"/>
        <w:bottom w:val="none" w:sz="0" w:space="0" w:color="auto"/>
        <w:right w:val="none" w:sz="0" w:space="0" w:color="auto"/>
      </w:divBdr>
    </w:div>
    <w:div w:id="750354231">
      <w:marLeft w:val="0"/>
      <w:marRight w:val="0"/>
      <w:marTop w:val="0"/>
      <w:marBottom w:val="0"/>
      <w:divBdr>
        <w:top w:val="none" w:sz="0" w:space="0" w:color="auto"/>
        <w:left w:val="none" w:sz="0" w:space="0" w:color="auto"/>
        <w:bottom w:val="none" w:sz="0" w:space="0" w:color="auto"/>
        <w:right w:val="none" w:sz="0" w:space="0" w:color="auto"/>
      </w:divBdr>
    </w:div>
    <w:div w:id="750354232">
      <w:marLeft w:val="0"/>
      <w:marRight w:val="0"/>
      <w:marTop w:val="0"/>
      <w:marBottom w:val="0"/>
      <w:divBdr>
        <w:top w:val="none" w:sz="0" w:space="0" w:color="auto"/>
        <w:left w:val="none" w:sz="0" w:space="0" w:color="auto"/>
        <w:bottom w:val="none" w:sz="0" w:space="0" w:color="auto"/>
        <w:right w:val="none" w:sz="0" w:space="0" w:color="auto"/>
      </w:divBdr>
    </w:div>
    <w:div w:id="750354233">
      <w:marLeft w:val="0"/>
      <w:marRight w:val="0"/>
      <w:marTop w:val="0"/>
      <w:marBottom w:val="0"/>
      <w:divBdr>
        <w:top w:val="none" w:sz="0" w:space="0" w:color="auto"/>
        <w:left w:val="none" w:sz="0" w:space="0" w:color="auto"/>
        <w:bottom w:val="none" w:sz="0" w:space="0" w:color="auto"/>
        <w:right w:val="none" w:sz="0" w:space="0" w:color="auto"/>
      </w:divBdr>
    </w:div>
    <w:div w:id="750354234">
      <w:marLeft w:val="0"/>
      <w:marRight w:val="0"/>
      <w:marTop w:val="0"/>
      <w:marBottom w:val="0"/>
      <w:divBdr>
        <w:top w:val="none" w:sz="0" w:space="0" w:color="auto"/>
        <w:left w:val="none" w:sz="0" w:space="0" w:color="auto"/>
        <w:bottom w:val="none" w:sz="0" w:space="0" w:color="auto"/>
        <w:right w:val="none" w:sz="0" w:space="0" w:color="auto"/>
      </w:divBdr>
    </w:div>
    <w:div w:id="750354235">
      <w:marLeft w:val="0"/>
      <w:marRight w:val="0"/>
      <w:marTop w:val="0"/>
      <w:marBottom w:val="0"/>
      <w:divBdr>
        <w:top w:val="none" w:sz="0" w:space="0" w:color="auto"/>
        <w:left w:val="none" w:sz="0" w:space="0" w:color="auto"/>
        <w:bottom w:val="none" w:sz="0" w:space="0" w:color="auto"/>
        <w:right w:val="none" w:sz="0" w:space="0" w:color="auto"/>
      </w:divBdr>
    </w:div>
    <w:div w:id="750354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5;fld=134;dst=102755" TargetMode="External"/><Relationship Id="rId3" Type="http://schemas.openxmlformats.org/officeDocument/2006/relationships/settings" Target="settings.xml"/><Relationship Id="rId7" Type="http://schemas.openxmlformats.org/officeDocument/2006/relationships/hyperlink" Target="consultantplus://offline/main?base=LAW;n=114129;fld=134;dst=10003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2156</Words>
  <Characters>16012</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dc:creator>
  <cp:lastModifiedBy>Врач</cp:lastModifiedBy>
  <cp:revision>4</cp:revision>
  <cp:lastPrinted>2021-06-12T09:51:00Z</cp:lastPrinted>
  <dcterms:created xsi:type="dcterms:W3CDTF">2019-08-29T13:31:00Z</dcterms:created>
  <dcterms:modified xsi:type="dcterms:W3CDTF">2021-06-12T09:52:00Z</dcterms:modified>
</cp:coreProperties>
</file>